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8F1" w:rsidRPr="00C85F57" w:rsidRDefault="004028F1" w:rsidP="004028F1">
      <w:pPr>
        <w:jc w:val="center"/>
        <w:rPr>
          <w:rFonts w:ascii="Times New Roman" w:hAnsi="Times New Roman" w:cs="Times New Roman"/>
          <w:sz w:val="36"/>
          <w:szCs w:val="36"/>
        </w:rPr>
      </w:pPr>
      <w:r w:rsidRPr="00C85F57">
        <w:rPr>
          <w:rFonts w:ascii="Times New Roman" w:hAnsi="Times New Roman" w:cs="Times New Roman"/>
          <w:sz w:val="36"/>
          <w:szCs w:val="36"/>
        </w:rPr>
        <w:t>Байкальский государственный университет</w:t>
      </w:r>
    </w:p>
    <w:p w:rsidR="004028F1" w:rsidRPr="00C85F57" w:rsidRDefault="004028F1" w:rsidP="004028F1">
      <w:pPr>
        <w:jc w:val="center"/>
        <w:rPr>
          <w:rFonts w:ascii="Times New Roman" w:hAnsi="Times New Roman" w:cs="Times New Roman"/>
          <w:sz w:val="36"/>
          <w:szCs w:val="36"/>
        </w:rPr>
      </w:pPr>
      <w:bookmarkStart w:id="0" w:name="_Toc421185090"/>
      <w:r w:rsidRPr="00C85F57">
        <w:rPr>
          <w:rFonts w:ascii="Times New Roman" w:hAnsi="Times New Roman" w:cs="Times New Roman"/>
          <w:sz w:val="36"/>
          <w:szCs w:val="36"/>
        </w:rPr>
        <w:t>Научная библиотека</w:t>
      </w:r>
      <w:bookmarkEnd w:id="0"/>
    </w:p>
    <w:p w:rsidR="004028F1" w:rsidRDefault="004028F1" w:rsidP="004028F1">
      <w:pPr>
        <w:jc w:val="center"/>
        <w:rPr>
          <w:rFonts w:ascii="Times New Roman" w:hAnsi="Times New Roman" w:cs="Times New Roman"/>
          <w:sz w:val="36"/>
          <w:szCs w:val="36"/>
        </w:rPr>
      </w:pPr>
      <w:bookmarkStart w:id="1" w:name="_Toc421185091"/>
      <w:r w:rsidRPr="00C85F57">
        <w:rPr>
          <w:rFonts w:ascii="Times New Roman" w:hAnsi="Times New Roman" w:cs="Times New Roman"/>
          <w:sz w:val="36"/>
          <w:szCs w:val="36"/>
        </w:rPr>
        <w:t>Научно-библиографический отдел</w:t>
      </w:r>
      <w:bookmarkEnd w:id="1"/>
    </w:p>
    <w:p w:rsidR="004028F1" w:rsidRDefault="004028F1" w:rsidP="004028F1">
      <w:pPr>
        <w:jc w:val="center"/>
        <w:rPr>
          <w:rFonts w:ascii="Times New Roman" w:hAnsi="Times New Roman" w:cs="Times New Roman"/>
          <w:sz w:val="36"/>
          <w:szCs w:val="36"/>
        </w:rPr>
      </w:pPr>
    </w:p>
    <w:p w:rsidR="004028F1" w:rsidRDefault="004028F1" w:rsidP="004028F1">
      <w:pPr>
        <w:jc w:val="center"/>
        <w:rPr>
          <w:rFonts w:ascii="Times New Roman" w:hAnsi="Times New Roman" w:cs="Times New Roman"/>
          <w:sz w:val="36"/>
          <w:szCs w:val="36"/>
        </w:rPr>
      </w:pPr>
      <w:bookmarkStart w:id="2" w:name="_Toc421185093"/>
      <w:r w:rsidRPr="00FE0B31">
        <w:rPr>
          <w:rFonts w:ascii="Times New Roman" w:hAnsi="Times New Roman" w:cs="Times New Roman"/>
          <w:sz w:val="36"/>
          <w:szCs w:val="36"/>
        </w:rPr>
        <w:t>Рекомендательный список литературы</w:t>
      </w:r>
      <w:bookmarkEnd w:id="2"/>
    </w:p>
    <w:p w:rsidR="004028F1" w:rsidRDefault="004028F1" w:rsidP="004028F1">
      <w:pPr>
        <w:jc w:val="center"/>
        <w:rPr>
          <w:rFonts w:ascii="Times New Roman" w:hAnsi="Times New Roman" w:cs="Times New Roman"/>
          <w:sz w:val="36"/>
          <w:szCs w:val="36"/>
        </w:rPr>
      </w:pPr>
    </w:p>
    <w:p w:rsidR="004028F1" w:rsidRDefault="004028F1" w:rsidP="004028F1">
      <w:pPr>
        <w:jc w:val="center"/>
        <w:rPr>
          <w:rFonts w:ascii="Times New Roman" w:hAnsi="Times New Roman" w:cs="Times New Roman"/>
          <w:b/>
          <w:color w:val="00B050"/>
          <w:sz w:val="36"/>
          <w:szCs w:val="36"/>
        </w:rPr>
      </w:pPr>
      <w:r w:rsidRPr="004028F1">
        <w:rPr>
          <w:rFonts w:ascii="Times New Roman" w:hAnsi="Times New Roman" w:cs="Times New Roman"/>
          <w:b/>
          <w:color w:val="00B050"/>
          <w:sz w:val="36"/>
          <w:szCs w:val="36"/>
        </w:rPr>
        <w:t>Ассоциация государств Юго-Восточной Азии</w:t>
      </w:r>
      <w:r>
        <w:rPr>
          <w:rFonts w:ascii="Times New Roman" w:hAnsi="Times New Roman" w:cs="Times New Roman"/>
          <w:b/>
          <w:color w:val="00B050"/>
          <w:sz w:val="36"/>
          <w:szCs w:val="36"/>
        </w:rPr>
        <w:t xml:space="preserve"> (АСЕАН)</w:t>
      </w:r>
    </w:p>
    <w:p w:rsidR="004028F1" w:rsidRDefault="004028F1" w:rsidP="004028F1">
      <w:pPr>
        <w:jc w:val="center"/>
        <w:rPr>
          <w:rFonts w:ascii="Times New Roman" w:hAnsi="Times New Roman" w:cs="Times New Roman"/>
          <w:b/>
          <w:color w:val="00B050"/>
          <w:sz w:val="36"/>
          <w:szCs w:val="36"/>
        </w:rPr>
      </w:pPr>
    </w:p>
    <w:p w:rsidR="004028F1" w:rsidRDefault="004028F1" w:rsidP="004028F1">
      <w:pPr>
        <w:jc w:val="center"/>
        <w:rPr>
          <w:rFonts w:ascii="Times New Roman" w:hAnsi="Times New Roman" w:cs="Times New Roman"/>
          <w:b/>
          <w:color w:val="00B050"/>
          <w:sz w:val="36"/>
          <w:szCs w:val="36"/>
        </w:rPr>
      </w:pPr>
      <w:r>
        <w:rPr>
          <w:noProof/>
          <w:lang w:eastAsia="ru-RU"/>
        </w:rPr>
        <mc:AlternateContent>
          <mc:Choice Requires="wps">
            <w:drawing>
              <wp:inline distT="0" distB="0" distL="0" distR="0" wp14:anchorId="7762FDB4" wp14:editId="30D79B22">
                <wp:extent cx="306705" cy="306705"/>
                <wp:effectExtent l="0" t="0" r="0" b="0"/>
                <wp:docPr id="2" name="AutoShape 5" descr="\\itcorp.tech\Homes\Employee\markinatn\Desktop\%D0%90%D0%A1%D0%95%D0%90%D0%9D.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9EE664" id="AutoShape 5"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" filled="f" stroked="f">
                <o:lock v:ext="edit" aspectratio="t"/>
                <w10:anchorlock/>
              </v:rect>
            </w:pict>
          </mc:Fallback>
        </mc:AlternateContent>
      </w:r>
    </w:p>
    <w:p w:rsidR="004028F1" w:rsidRDefault="00FF4C5A" w:rsidP="004028F1">
      <w:pPr>
        <w:jc w:val="center"/>
        <w:rPr>
          <w:rFonts w:ascii="Times New Roman" w:hAnsi="Times New Roman" w:cs="Times New Roman"/>
          <w:b/>
          <w:color w:val="00B050"/>
          <w:sz w:val="36"/>
          <w:szCs w:val="36"/>
        </w:rPr>
      </w:pPr>
      <w:r w:rsidRPr="00FF4C5A">
        <w:rPr>
          <w:rFonts w:ascii="Times New Roman" w:hAnsi="Times New Roman" w:cs="Times New Roman"/>
          <w:b/>
          <w:noProof/>
          <w:color w:val="00B050"/>
          <w:sz w:val="36"/>
          <w:szCs w:val="36"/>
          <w:lang w:eastAsia="ru-RU"/>
        </w:rPr>
        <w:drawing>
          <wp:inline distT="0" distB="0" distL="0" distR="0">
            <wp:extent cx="5940425" cy="3342204"/>
            <wp:effectExtent l="0" t="0" r="3175" b="0"/>
            <wp:docPr id="3" name="Рисунок 3" descr="\\itcorp.tech\Homes\Employee\markinatn\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corp.tech\Homes\Employee\markinatn\Desktop\maxresdefaul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42204"/>
                    </a:xfrm>
                    <a:prstGeom prst="rect">
                      <a:avLst/>
                    </a:prstGeom>
                    <a:noFill/>
                    <a:ln>
                      <a:noFill/>
                    </a:ln>
                  </pic:spPr>
                </pic:pic>
              </a:graphicData>
            </a:graphic>
          </wp:inline>
        </w:drawing>
      </w:r>
    </w:p>
    <w:p w:rsidR="004028F1" w:rsidRDefault="004028F1" w:rsidP="004028F1">
      <w:pPr>
        <w:jc w:val="center"/>
        <w:rPr>
          <w:rFonts w:ascii="Times New Roman" w:hAnsi="Times New Roman" w:cs="Times New Roman"/>
          <w:b/>
          <w:color w:val="00B050"/>
          <w:sz w:val="36"/>
          <w:szCs w:val="36"/>
        </w:rPr>
      </w:pPr>
    </w:p>
    <w:p w:rsidR="004028F1" w:rsidRDefault="004028F1" w:rsidP="004028F1">
      <w:pPr>
        <w:jc w:val="center"/>
        <w:rPr>
          <w:rFonts w:ascii="Times New Roman" w:hAnsi="Times New Roman" w:cs="Times New Roman"/>
          <w:b/>
          <w:color w:val="00B050"/>
          <w:sz w:val="36"/>
          <w:szCs w:val="36"/>
        </w:rPr>
      </w:pPr>
    </w:p>
    <w:p w:rsidR="004028F1" w:rsidRDefault="004028F1" w:rsidP="004028F1">
      <w:pPr>
        <w:jc w:val="center"/>
        <w:rPr>
          <w:rFonts w:ascii="Times New Roman" w:hAnsi="Times New Roman" w:cs="Times New Roman"/>
          <w:b/>
          <w:color w:val="00B050"/>
          <w:sz w:val="36"/>
          <w:szCs w:val="36"/>
        </w:rPr>
      </w:pPr>
    </w:p>
    <w:p w:rsidR="004028F1" w:rsidRPr="00FE0B31" w:rsidRDefault="004028F1" w:rsidP="004028F1">
      <w:pPr>
        <w:jc w:val="right"/>
        <w:rPr>
          <w:rFonts w:ascii="Times New Roman" w:hAnsi="Times New Roman" w:cs="Times New Roman"/>
          <w:sz w:val="36"/>
          <w:szCs w:val="36"/>
        </w:rPr>
      </w:pPr>
      <w:r w:rsidRPr="00FE0B31">
        <w:rPr>
          <w:rFonts w:ascii="Times New Roman" w:hAnsi="Times New Roman" w:cs="Times New Roman"/>
          <w:sz w:val="36"/>
          <w:szCs w:val="36"/>
        </w:rPr>
        <w:t xml:space="preserve">Выполнила: </w:t>
      </w:r>
      <w:r>
        <w:rPr>
          <w:rFonts w:ascii="Times New Roman" w:hAnsi="Times New Roman" w:cs="Times New Roman"/>
          <w:sz w:val="36"/>
          <w:szCs w:val="36"/>
        </w:rPr>
        <w:t>Маркина Т.Н.</w:t>
      </w:r>
    </w:p>
    <w:p w:rsidR="004028F1" w:rsidRDefault="004028F1" w:rsidP="004028F1">
      <w:pPr>
        <w:jc w:val="center"/>
        <w:rPr>
          <w:rFonts w:ascii="Times New Roman" w:hAnsi="Times New Roman" w:cs="Times New Roman"/>
          <w:sz w:val="36"/>
          <w:szCs w:val="36"/>
        </w:rPr>
      </w:pPr>
      <w:r w:rsidRPr="0099511B">
        <w:rPr>
          <w:rFonts w:ascii="Times New Roman" w:hAnsi="Times New Roman" w:cs="Times New Roman"/>
          <w:sz w:val="36"/>
          <w:szCs w:val="36"/>
        </w:rPr>
        <w:t>Иркутск</w:t>
      </w:r>
    </w:p>
    <w:p w:rsidR="004028F1" w:rsidRPr="00CA7157" w:rsidRDefault="004028F1" w:rsidP="004028F1">
      <w:pPr>
        <w:spacing w:after="0" w:line="360" w:lineRule="auto"/>
        <w:jc w:val="center"/>
        <w:rPr>
          <w:rFonts w:ascii="Times New Roman" w:hAnsi="Times New Roman" w:cs="Times New Roman"/>
          <w:b/>
          <w:sz w:val="28"/>
          <w:szCs w:val="28"/>
        </w:rPr>
      </w:pPr>
      <w:r>
        <w:rPr>
          <w:rFonts w:ascii="Times New Roman" w:hAnsi="Times New Roman" w:cs="Times New Roman"/>
          <w:sz w:val="36"/>
          <w:szCs w:val="36"/>
        </w:rPr>
        <w:t>2022</w:t>
      </w:r>
    </w:p>
    <w:p w:rsidR="004028F1" w:rsidRDefault="004028F1" w:rsidP="004028F1">
      <w:pPr>
        <w:spacing w:after="0" w:line="360" w:lineRule="auto"/>
        <w:jc w:val="both"/>
        <w:rPr>
          <w:rFonts w:ascii="Times New Roman" w:hAnsi="Times New Roman" w:cs="Times New Roman"/>
          <w:sz w:val="28"/>
          <w:szCs w:val="28"/>
        </w:rPr>
      </w:pPr>
      <w:r w:rsidRPr="004028F1">
        <w:rPr>
          <w:rFonts w:ascii="Times New Roman" w:hAnsi="Times New Roman" w:cs="Times New Roman"/>
          <w:sz w:val="28"/>
          <w:szCs w:val="28"/>
        </w:rPr>
        <w:lastRenderedPageBreak/>
        <w:t>Политическая, экономическая и культурная региональная межправительственная организация 10 стран, расположенных в Юго-Восточной Азии. АСЕАН образована 8 августа 1967 года в Бангкоке вместе с подписанием «Декларации АСЕАН», более известной как «</w:t>
      </w:r>
      <w:proofErr w:type="spellStart"/>
      <w:r w:rsidRPr="004028F1">
        <w:rPr>
          <w:rFonts w:ascii="Times New Roman" w:hAnsi="Times New Roman" w:cs="Times New Roman"/>
          <w:sz w:val="28"/>
          <w:szCs w:val="28"/>
        </w:rPr>
        <w:t>Бангкокская</w:t>
      </w:r>
      <w:proofErr w:type="spellEnd"/>
      <w:r w:rsidRPr="004028F1">
        <w:rPr>
          <w:rFonts w:ascii="Times New Roman" w:hAnsi="Times New Roman" w:cs="Times New Roman"/>
          <w:sz w:val="28"/>
          <w:szCs w:val="28"/>
        </w:rPr>
        <w:t xml:space="preserve"> декларация». Договорное оформление ASEAN произошло лишь в 1976 году в подписанных на острове Бали Договоре о дружбе и сотрудничестве в Юго-Восточной Азии и Декларации согласия ASEAN.</w:t>
      </w:r>
      <w:r>
        <w:rPr>
          <w:rFonts w:ascii="Times New Roman" w:hAnsi="Times New Roman" w:cs="Times New Roman"/>
          <w:sz w:val="28"/>
          <w:szCs w:val="28"/>
        </w:rPr>
        <w:t xml:space="preserve"> </w:t>
      </w:r>
    </w:p>
    <w:p w:rsidR="004028F1" w:rsidRPr="004028F1" w:rsidRDefault="004028F1" w:rsidP="004028F1">
      <w:pPr>
        <w:spacing w:after="0" w:line="360" w:lineRule="auto"/>
        <w:jc w:val="both"/>
        <w:rPr>
          <w:rFonts w:ascii="Times New Roman" w:hAnsi="Times New Roman" w:cs="Times New Roman"/>
          <w:sz w:val="28"/>
          <w:szCs w:val="28"/>
        </w:rPr>
      </w:pPr>
      <w:r w:rsidRPr="004028F1">
        <w:rPr>
          <w:rFonts w:ascii="Times New Roman" w:hAnsi="Times New Roman" w:cs="Times New Roman"/>
          <w:sz w:val="28"/>
          <w:szCs w:val="28"/>
        </w:rPr>
        <w:t>В состав АСЕАН входят 10 государств. Непосредственно у истоков создания организации находились Индонезия, Малайзия, Сингапур, Таиланд и Филиппины (8 августа 1967 г.). Позже присоединились Бруней (7 января 1984 г., через 6 дней после обретения независимости), Вьетнам (28 июля 1995 г.), Лаос и Мьянма (23 июля 1997 г.), Камбоджа (30 апреля 1999 г.). В 2002 году заявку на получение статуса наблюдателя подал Восточный Тимор. На данный момент статус наблюдателей имеют Папуа — Новая Гвинея и Восточный Тимор.</w:t>
      </w:r>
    </w:p>
    <w:p w:rsidR="004028F1" w:rsidRDefault="004028F1" w:rsidP="004028F1">
      <w:pPr>
        <w:spacing w:after="0" w:line="360" w:lineRule="auto"/>
        <w:jc w:val="both"/>
        <w:rPr>
          <w:rFonts w:ascii="Times New Roman" w:hAnsi="Times New Roman" w:cs="Times New Roman"/>
          <w:sz w:val="28"/>
          <w:szCs w:val="28"/>
        </w:rPr>
      </w:pPr>
      <w:r w:rsidRPr="004028F1">
        <w:rPr>
          <w:rFonts w:ascii="Times New Roman" w:hAnsi="Times New Roman" w:cs="Times New Roman"/>
          <w:sz w:val="28"/>
          <w:szCs w:val="28"/>
        </w:rPr>
        <w:t>Население стран-членов ASEAN составляет около 650 млн человек, общая площадь — 4,5 млн км2, совокупный ВВП достигает около 737 млрд долларов США.</w:t>
      </w:r>
    </w:p>
    <w:p w:rsidR="00626C49" w:rsidRPr="00B16912" w:rsidRDefault="00626C49" w:rsidP="00626C49">
      <w:pPr>
        <w:jc w:val="center"/>
        <w:rPr>
          <w:rFonts w:ascii="Times New Roman" w:hAnsi="Times New Roman" w:cs="Times New Roman"/>
          <w:b/>
          <w:sz w:val="28"/>
          <w:szCs w:val="28"/>
        </w:rPr>
      </w:pPr>
      <w:r w:rsidRPr="00B16912">
        <w:rPr>
          <w:rFonts w:ascii="Times New Roman" w:hAnsi="Times New Roman" w:cs="Times New Roman"/>
          <w:b/>
          <w:sz w:val="28"/>
          <w:szCs w:val="28"/>
        </w:rPr>
        <w:t>Книги и труды БГУ</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961"/>
        <w:gridCol w:w="1701"/>
        <w:gridCol w:w="1705"/>
      </w:tblGrid>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п/п</w:t>
            </w:r>
          </w:p>
        </w:tc>
        <w:tc>
          <w:tcPr>
            <w:tcW w:w="4961" w:type="dxa"/>
          </w:tcPr>
          <w:p w:rsidR="00626C49" w:rsidRPr="00B16912" w:rsidRDefault="00626C49" w:rsidP="002B26E0">
            <w:pPr>
              <w:jc w:val="center"/>
              <w:rPr>
                <w:rFonts w:ascii="Times New Roman" w:hAnsi="Times New Roman" w:cs="Times New Roman"/>
                <w:sz w:val="24"/>
                <w:szCs w:val="24"/>
              </w:rPr>
            </w:pPr>
            <w:r w:rsidRPr="00B16912">
              <w:rPr>
                <w:rFonts w:ascii="Times New Roman" w:hAnsi="Times New Roman" w:cs="Times New Roman"/>
                <w:sz w:val="24"/>
                <w:szCs w:val="24"/>
              </w:rPr>
              <w:t>Библиографическое описание</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Наименование фонда или коллекции</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Инвентарный номер</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1</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Ягодкина, В. М.</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Россия и АСЕАН- " партнеры по диалогу" [Текст] / В. М. Ягодкина // Шестые востоковедные чтения </w:t>
            </w:r>
            <w:proofErr w:type="gramStart"/>
            <w:r w:rsidRPr="00B16912">
              <w:rPr>
                <w:rFonts w:ascii="Times New Roman" w:hAnsi="Times New Roman" w:cs="Times New Roman"/>
                <w:sz w:val="24"/>
                <w:szCs w:val="24"/>
              </w:rPr>
              <w:t>БГУЭП :</w:t>
            </w:r>
            <w:proofErr w:type="gramEnd"/>
            <w:r w:rsidRPr="00B16912">
              <w:rPr>
                <w:rFonts w:ascii="Times New Roman" w:hAnsi="Times New Roman" w:cs="Times New Roman"/>
                <w:sz w:val="24"/>
                <w:szCs w:val="24"/>
              </w:rPr>
              <w:t xml:space="preserve"> материалы </w:t>
            </w:r>
            <w:proofErr w:type="spellStart"/>
            <w:r w:rsidRPr="00B16912">
              <w:rPr>
                <w:rFonts w:ascii="Times New Roman" w:hAnsi="Times New Roman" w:cs="Times New Roman"/>
                <w:sz w:val="24"/>
                <w:szCs w:val="24"/>
              </w:rPr>
              <w:t>междунар</w:t>
            </w:r>
            <w:proofErr w:type="spellEnd"/>
            <w:r w:rsidRPr="00B16912">
              <w:rPr>
                <w:rFonts w:ascii="Times New Roman" w:hAnsi="Times New Roman" w:cs="Times New Roman"/>
                <w:sz w:val="24"/>
                <w:szCs w:val="24"/>
              </w:rPr>
              <w:t xml:space="preserve">. науч. </w:t>
            </w:r>
            <w:proofErr w:type="spellStart"/>
            <w:r w:rsidRPr="00B16912">
              <w:rPr>
                <w:rFonts w:ascii="Times New Roman" w:hAnsi="Times New Roman" w:cs="Times New Roman"/>
                <w:sz w:val="24"/>
                <w:szCs w:val="24"/>
              </w:rPr>
              <w:t>конф</w:t>
            </w:r>
            <w:proofErr w:type="spellEnd"/>
            <w:r w:rsidRPr="00B16912">
              <w:rPr>
                <w:rFonts w:ascii="Times New Roman" w:hAnsi="Times New Roman" w:cs="Times New Roman"/>
                <w:sz w:val="24"/>
                <w:szCs w:val="24"/>
              </w:rPr>
              <w:t>. - Иркутск, 2009. - С. 265-270.</w:t>
            </w:r>
          </w:p>
        </w:tc>
        <w:tc>
          <w:tcPr>
            <w:tcW w:w="1701" w:type="dxa"/>
          </w:tcPr>
          <w:p w:rsidR="00626C49" w:rsidRPr="00B16912" w:rsidRDefault="00626C49" w:rsidP="002B26E0">
            <w:pPr>
              <w:rPr>
                <w:rFonts w:ascii="Times New Roman" w:hAnsi="Times New Roman" w:cs="Times New Roman"/>
                <w:sz w:val="24"/>
                <w:szCs w:val="24"/>
              </w:rPr>
            </w:pPr>
          </w:p>
        </w:tc>
        <w:tc>
          <w:tcPr>
            <w:tcW w:w="1705" w:type="dxa"/>
          </w:tcPr>
          <w:p w:rsidR="00626C49" w:rsidRPr="00B16912" w:rsidRDefault="00626C49" w:rsidP="002B26E0">
            <w:pPr>
              <w:rPr>
                <w:rFonts w:ascii="Times New Roman" w:hAnsi="Times New Roman" w:cs="Times New Roman"/>
                <w:sz w:val="24"/>
                <w:szCs w:val="24"/>
              </w:rPr>
            </w:pP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Колесникова, Т. В.</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Развитие страхового рынка Ассоциации стран Юго-Восточной АЗИИ (АСЕАН) на современном этапе [Текст] / Т. В. Колесникова // Развитие страхового рынка </w:t>
            </w:r>
            <w:r w:rsidRPr="00B16912">
              <w:rPr>
                <w:rFonts w:ascii="Times New Roman" w:hAnsi="Times New Roman" w:cs="Times New Roman"/>
                <w:sz w:val="24"/>
                <w:szCs w:val="24"/>
              </w:rPr>
              <w:lastRenderedPageBreak/>
              <w:t xml:space="preserve">России в современных </w:t>
            </w:r>
            <w:proofErr w:type="gramStart"/>
            <w:r w:rsidRPr="00B16912">
              <w:rPr>
                <w:rFonts w:ascii="Times New Roman" w:hAnsi="Times New Roman" w:cs="Times New Roman"/>
                <w:sz w:val="24"/>
                <w:szCs w:val="24"/>
              </w:rPr>
              <w:t>условиях :</w:t>
            </w:r>
            <w:proofErr w:type="gramEnd"/>
            <w:r w:rsidRPr="00B16912">
              <w:rPr>
                <w:rFonts w:ascii="Times New Roman" w:hAnsi="Times New Roman" w:cs="Times New Roman"/>
                <w:sz w:val="24"/>
                <w:szCs w:val="24"/>
              </w:rPr>
              <w:t xml:space="preserve"> сб. науч. тр. - Иркутск : Изд-во БГУЭП, 2015. - С. 57-63.</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В статье дается описание страховых рынков стран Юго-Восточной Азии с позиции ключевых особенностей их развития на современном этапе. Характеризуется общее развитие страхового рынка стран АСЕАН, указаны некоторые нововведения в страховой отрасли каждой их стран АСЕАН.</w:t>
            </w:r>
          </w:p>
        </w:tc>
        <w:tc>
          <w:tcPr>
            <w:tcW w:w="1701" w:type="dxa"/>
          </w:tcPr>
          <w:p w:rsidR="00626C49" w:rsidRPr="00B16912" w:rsidRDefault="00626C49" w:rsidP="002B26E0">
            <w:pPr>
              <w:rPr>
                <w:rFonts w:ascii="Times New Roman" w:hAnsi="Times New Roman" w:cs="Times New Roman"/>
                <w:sz w:val="24"/>
                <w:szCs w:val="24"/>
              </w:rPr>
            </w:pPr>
          </w:p>
        </w:tc>
        <w:tc>
          <w:tcPr>
            <w:tcW w:w="1705" w:type="dxa"/>
          </w:tcPr>
          <w:p w:rsidR="00626C49" w:rsidRPr="00B16912" w:rsidRDefault="00626C49" w:rsidP="002B26E0">
            <w:pPr>
              <w:rPr>
                <w:rFonts w:ascii="Times New Roman" w:hAnsi="Times New Roman" w:cs="Times New Roman"/>
                <w:sz w:val="24"/>
                <w:szCs w:val="24"/>
              </w:rPr>
            </w:pP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lastRenderedPageBreak/>
              <w:t>3</w:t>
            </w:r>
          </w:p>
        </w:tc>
        <w:tc>
          <w:tcPr>
            <w:tcW w:w="4961" w:type="dxa"/>
          </w:tcPr>
          <w:p w:rsidR="00626C49" w:rsidRPr="00B16912" w:rsidRDefault="00626C49" w:rsidP="002B26E0">
            <w:pPr>
              <w:rPr>
                <w:rFonts w:ascii="Times New Roman" w:hAnsi="Times New Roman" w:cs="Times New Roman"/>
                <w:sz w:val="24"/>
                <w:szCs w:val="24"/>
              </w:rPr>
            </w:pPr>
            <w:proofErr w:type="spellStart"/>
            <w:r w:rsidRPr="00B16912">
              <w:rPr>
                <w:rFonts w:ascii="Times New Roman" w:hAnsi="Times New Roman" w:cs="Times New Roman"/>
                <w:sz w:val="24"/>
                <w:szCs w:val="24"/>
              </w:rPr>
              <w:t>Кучун</w:t>
            </w:r>
            <w:proofErr w:type="spellEnd"/>
            <w:r w:rsidRPr="00B16912">
              <w:rPr>
                <w:rFonts w:ascii="Times New Roman" w:hAnsi="Times New Roman" w:cs="Times New Roman"/>
                <w:sz w:val="24"/>
                <w:szCs w:val="24"/>
              </w:rPr>
              <w:t>, О. И.</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Сравнительная эффективность Евразийской интеграции / О. И. </w:t>
            </w:r>
            <w:proofErr w:type="spellStart"/>
            <w:r w:rsidRPr="00B16912">
              <w:rPr>
                <w:rFonts w:ascii="Times New Roman" w:hAnsi="Times New Roman" w:cs="Times New Roman"/>
                <w:sz w:val="24"/>
                <w:szCs w:val="24"/>
              </w:rPr>
              <w:t>Кучун</w:t>
            </w:r>
            <w:proofErr w:type="spellEnd"/>
            <w:r w:rsidRPr="00B16912">
              <w:rPr>
                <w:rFonts w:ascii="Times New Roman" w:hAnsi="Times New Roman" w:cs="Times New Roman"/>
                <w:sz w:val="24"/>
                <w:szCs w:val="24"/>
              </w:rPr>
              <w:t xml:space="preserve">, М. А. Балашова // Актуальные проблемы развития ЕАЭС в условиях современных глобальных </w:t>
            </w:r>
            <w:proofErr w:type="gramStart"/>
            <w:r w:rsidRPr="00B16912">
              <w:rPr>
                <w:rFonts w:ascii="Times New Roman" w:hAnsi="Times New Roman" w:cs="Times New Roman"/>
                <w:sz w:val="24"/>
                <w:szCs w:val="24"/>
              </w:rPr>
              <w:t>изменений :</w:t>
            </w:r>
            <w:proofErr w:type="gramEnd"/>
            <w:r w:rsidRPr="00B16912">
              <w:rPr>
                <w:rFonts w:ascii="Times New Roman" w:hAnsi="Times New Roman" w:cs="Times New Roman"/>
                <w:sz w:val="24"/>
                <w:szCs w:val="24"/>
              </w:rPr>
              <w:t xml:space="preserve"> материалы 1-й Всероссийской (национальной) научно-практической конференции, Иркутск, 13 декабря 2018 г. - Иркутск : Издательство Байкальского государственного университета, 2019. - С. 158-166.</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Одним из значимых национальных конкурентных преимуществ является </w:t>
            </w:r>
            <w:proofErr w:type="spellStart"/>
            <w:r w:rsidRPr="00B16912">
              <w:rPr>
                <w:rFonts w:ascii="Times New Roman" w:hAnsi="Times New Roman" w:cs="Times New Roman"/>
                <w:sz w:val="24"/>
                <w:szCs w:val="24"/>
              </w:rPr>
              <w:t>взаимодополняемость</w:t>
            </w:r>
            <w:proofErr w:type="spellEnd"/>
            <w:r w:rsidRPr="00B16912">
              <w:rPr>
                <w:rFonts w:ascii="Times New Roman" w:hAnsi="Times New Roman" w:cs="Times New Roman"/>
                <w:sz w:val="24"/>
                <w:szCs w:val="24"/>
              </w:rPr>
              <w:t xml:space="preserve"> страны с экономиками территориально близко расположенных государств, возможность участия в интеграционных процессах. В статье проводится сопоставление эффективности функционирования трех зон свободной торговли: Евразийского Экономического союза, ассоциации государств Юго-Восточной Азии и общего рынка стран Южного Конуса. Делается вывод о необходимости </w:t>
            </w:r>
            <w:proofErr w:type="spellStart"/>
            <w:r w:rsidRPr="00B16912">
              <w:rPr>
                <w:rFonts w:ascii="Times New Roman" w:hAnsi="Times New Roman" w:cs="Times New Roman"/>
                <w:sz w:val="24"/>
                <w:szCs w:val="24"/>
              </w:rPr>
              <w:t>диверсифицирования</w:t>
            </w:r>
            <w:proofErr w:type="spellEnd"/>
            <w:r w:rsidRPr="00B16912">
              <w:rPr>
                <w:rFonts w:ascii="Times New Roman" w:hAnsi="Times New Roman" w:cs="Times New Roman"/>
                <w:sz w:val="24"/>
                <w:szCs w:val="24"/>
              </w:rPr>
              <w:t xml:space="preserve"> экономик стран-членов Союза в целях углубления формы регионального блока.</w:t>
            </w:r>
          </w:p>
        </w:tc>
        <w:tc>
          <w:tcPr>
            <w:tcW w:w="1701" w:type="dxa"/>
          </w:tcPr>
          <w:p w:rsidR="00626C49" w:rsidRPr="00B16912" w:rsidRDefault="00626C49" w:rsidP="002B26E0">
            <w:pPr>
              <w:rPr>
                <w:rFonts w:ascii="Times New Roman" w:hAnsi="Times New Roman" w:cs="Times New Roman"/>
                <w:sz w:val="24"/>
                <w:szCs w:val="24"/>
              </w:rPr>
            </w:pPr>
          </w:p>
        </w:tc>
        <w:tc>
          <w:tcPr>
            <w:tcW w:w="1705" w:type="dxa"/>
          </w:tcPr>
          <w:p w:rsidR="00626C49" w:rsidRPr="00B16912" w:rsidRDefault="00626C49" w:rsidP="002B26E0">
            <w:pPr>
              <w:rPr>
                <w:rFonts w:ascii="Times New Roman" w:hAnsi="Times New Roman" w:cs="Times New Roman"/>
                <w:sz w:val="24"/>
                <w:szCs w:val="24"/>
              </w:rPr>
            </w:pP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4</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Фархутдинов, И. З.</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Международное инвестиционное право: теория и практика применения / И. З. </w:t>
            </w:r>
            <w:proofErr w:type="gramStart"/>
            <w:r w:rsidRPr="00B16912">
              <w:rPr>
                <w:rFonts w:ascii="Times New Roman" w:hAnsi="Times New Roman" w:cs="Times New Roman"/>
                <w:sz w:val="24"/>
                <w:szCs w:val="24"/>
              </w:rPr>
              <w:t>Фархутдинов ;</w:t>
            </w:r>
            <w:proofErr w:type="gramEnd"/>
            <w:r w:rsidRPr="00B16912">
              <w:rPr>
                <w:rFonts w:ascii="Times New Roman" w:hAnsi="Times New Roman" w:cs="Times New Roman"/>
                <w:sz w:val="24"/>
                <w:szCs w:val="24"/>
              </w:rPr>
              <w:t xml:space="preserve"> РАН, Ин-т государства и права.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w:t>
            </w:r>
            <w:proofErr w:type="spellStart"/>
            <w:r w:rsidRPr="00B16912">
              <w:rPr>
                <w:rFonts w:ascii="Times New Roman" w:hAnsi="Times New Roman" w:cs="Times New Roman"/>
                <w:sz w:val="24"/>
                <w:szCs w:val="24"/>
              </w:rPr>
              <w:t>Волтерс</w:t>
            </w:r>
            <w:proofErr w:type="spellEnd"/>
            <w:r w:rsidRPr="00B16912">
              <w:rPr>
                <w:rFonts w:ascii="Times New Roman" w:hAnsi="Times New Roman" w:cs="Times New Roman"/>
                <w:sz w:val="24"/>
                <w:szCs w:val="24"/>
              </w:rPr>
              <w:t xml:space="preserve"> </w:t>
            </w:r>
            <w:proofErr w:type="spellStart"/>
            <w:r w:rsidRPr="00B16912">
              <w:rPr>
                <w:rFonts w:ascii="Times New Roman" w:hAnsi="Times New Roman" w:cs="Times New Roman"/>
                <w:sz w:val="24"/>
                <w:szCs w:val="24"/>
              </w:rPr>
              <w:t>Клувер</w:t>
            </w:r>
            <w:proofErr w:type="spellEnd"/>
            <w:r w:rsidRPr="00B16912">
              <w:rPr>
                <w:rFonts w:ascii="Times New Roman" w:hAnsi="Times New Roman" w:cs="Times New Roman"/>
                <w:sz w:val="24"/>
                <w:szCs w:val="24"/>
              </w:rPr>
              <w:t>, 2005. - XXI, 404 с. - ISBN 5-466-00073-</w:t>
            </w:r>
            <w:proofErr w:type="gramStart"/>
            <w:r w:rsidRPr="00B16912">
              <w:rPr>
                <w:rFonts w:ascii="Times New Roman" w:hAnsi="Times New Roman" w:cs="Times New Roman"/>
                <w:sz w:val="24"/>
                <w:szCs w:val="24"/>
              </w:rPr>
              <w:t>6 :</w:t>
            </w:r>
            <w:proofErr w:type="gramEnd"/>
            <w:r w:rsidRPr="00B16912">
              <w:rPr>
                <w:rFonts w:ascii="Times New Roman" w:hAnsi="Times New Roman" w:cs="Times New Roman"/>
                <w:sz w:val="24"/>
                <w:szCs w:val="24"/>
              </w:rPr>
              <w:t xml:space="preserve"> 344,87.</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341.9</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2-101, ФОХ1; 2-122; 2-300, ФОХ4</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633486; 637430; 637431; 715234</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5</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Международная экономическая интеграция [Текст</w:t>
            </w:r>
            <w:proofErr w:type="gramStart"/>
            <w:r w:rsidRPr="00B16912">
              <w:rPr>
                <w:rFonts w:ascii="Times New Roman" w:hAnsi="Times New Roman" w:cs="Times New Roman"/>
                <w:sz w:val="24"/>
                <w:szCs w:val="24"/>
              </w:rPr>
              <w:t>] :</w:t>
            </w:r>
            <w:proofErr w:type="gramEnd"/>
            <w:r w:rsidRPr="00B16912">
              <w:rPr>
                <w:rFonts w:ascii="Times New Roman" w:hAnsi="Times New Roman" w:cs="Times New Roman"/>
                <w:sz w:val="24"/>
                <w:szCs w:val="24"/>
              </w:rPr>
              <w:t xml:space="preserve"> учеб. пособие : </w:t>
            </w:r>
            <w:r w:rsidRPr="00B16912">
              <w:rPr>
                <w:rFonts w:ascii="Times New Roman" w:hAnsi="Times New Roman" w:cs="Times New Roman"/>
                <w:sz w:val="24"/>
                <w:szCs w:val="24"/>
              </w:rPr>
              <w:lastRenderedPageBreak/>
              <w:t>допущено М-</w:t>
            </w:r>
            <w:proofErr w:type="spellStart"/>
            <w:r w:rsidRPr="00B16912">
              <w:rPr>
                <w:rFonts w:ascii="Times New Roman" w:hAnsi="Times New Roman" w:cs="Times New Roman"/>
                <w:sz w:val="24"/>
                <w:szCs w:val="24"/>
              </w:rPr>
              <w:t>вом</w:t>
            </w:r>
            <w:proofErr w:type="spellEnd"/>
            <w:r w:rsidRPr="00B16912">
              <w:rPr>
                <w:rFonts w:ascii="Times New Roman" w:hAnsi="Times New Roman" w:cs="Times New Roman"/>
                <w:sz w:val="24"/>
                <w:szCs w:val="24"/>
              </w:rPr>
              <w:t xml:space="preserve"> образования и науки РФ / </w:t>
            </w:r>
            <w:proofErr w:type="spellStart"/>
            <w:r w:rsidRPr="00B16912">
              <w:rPr>
                <w:rFonts w:ascii="Times New Roman" w:hAnsi="Times New Roman" w:cs="Times New Roman"/>
                <w:sz w:val="24"/>
                <w:szCs w:val="24"/>
              </w:rPr>
              <w:t>редкол</w:t>
            </w:r>
            <w:proofErr w:type="spellEnd"/>
            <w:r w:rsidRPr="00B16912">
              <w:rPr>
                <w:rFonts w:ascii="Times New Roman" w:hAnsi="Times New Roman" w:cs="Times New Roman"/>
                <w:sz w:val="24"/>
                <w:szCs w:val="24"/>
              </w:rPr>
              <w:t xml:space="preserve">.: Н. Н. Ливенцева (отв. ред.) ; МГИМО.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w:t>
            </w:r>
            <w:proofErr w:type="spellStart"/>
            <w:r w:rsidRPr="00B16912">
              <w:rPr>
                <w:rFonts w:ascii="Times New Roman" w:hAnsi="Times New Roman" w:cs="Times New Roman"/>
                <w:sz w:val="24"/>
                <w:szCs w:val="24"/>
              </w:rPr>
              <w:t>Экономистъ</w:t>
            </w:r>
            <w:proofErr w:type="spellEnd"/>
            <w:r w:rsidRPr="00B16912">
              <w:rPr>
                <w:rFonts w:ascii="Times New Roman" w:hAnsi="Times New Roman" w:cs="Times New Roman"/>
                <w:sz w:val="24"/>
                <w:szCs w:val="24"/>
              </w:rPr>
              <w:t>, 2006. - 430 с. - (</w:t>
            </w:r>
            <w:proofErr w:type="spellStart"/>
            <w:r w:rsidRPr="00B16912">
              <w:rPr>
                <w:rFonts w:ascii="Times New Roman" w:hAnsi="Times New Roman" w:cs="Times New Roman"/>
                <w:sz w:val="24"/>
                <w:szCs w:val="24"/>
              </w:rPr>
              <w:t>Homo</w:t>
            </w:r>
            <w:proofErr w:type="spellEnd"/>
            <w:r w:rsidRPr="00B16912">
              <w:rPr>
                <w:rFonts w:ascii="Times New Roman" w:hAnsi="Times New Roman" w:cs="Times New Roman"/>
                <w:sz w:val="24"/>
                <w:szCs w:val="24"/>
              </w:rPr>
              <w:t xml:space="preserve"> </w:t>
            </w:r>
            <w:proofErr w:type="spellStart"/>
            <w:r w:rsidRPr="00B16912">
              <w:rPr>
                <w:rFonts w:ascii="Times New Roman" w:hAnsi="Times New Roman" w:cs="Times New Roman"/>
                <w:sz w:val="24"/>
                <w:szCs w:val="24"/>
              </w:rPr>
              <w:t>Faber</w:t>
            </w:r>
            <w:proofErr w:type="spellEnd"/>
            <w:r w:rsidRPr="00B16912">
              <w:rPr>
                <w:rFonts w:ascii="Times New Roman" w:hAnsi="Times New Roman" w:cs="Times New Roman"/>
                <w:sz w:val="24"/>
                <w:szCs w:val="24"/>
              </w:rPr>
              <w:t>). - ISBN 5-98118-120-</w:t>
            </w:r>
            <w:proofErr w:type="gramStart"/>
            <w:r w:rsidRPr="00B16912">
              <w:rPr>
                <w:rFonts w:ascii="Times New Roman" w:hAnsi="Times New Roman" w:cs="Times New Roman"/>
                <w:sz w:val="24"/>
                <w:szCs w:val="24"/>
              </w:rPr>
              <w:t>6 :</w:t>
            </w:r>
            <w:proofErr w:type="gramEnd"/>
            <w:r w:rsidRPr="00B16912">
              <w:rPr>
                <w:rFonts w:ascii="Times New Roman" w:hAnsi="Times New Roman" w:cs="Times New Roman"/>
                <w:sz w:val="24"/>
                <w:szCs w:val="24"/>
              </w:rPr>
              <w:t xml:space="preserve"> 245,10.</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339.9(075.8)+339.5(075.8)</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lastRenderedPageBreak/>
              <w:t>2-101, ФОХ1</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644685</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lastRenderedPageBreak/>
              <w:t>6</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Плеханов, Ю. А.</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Экономика и политика АСЕАН / Ю. А. Плеханов, А. А. Рогожин.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Мысль, 1985. - 208 с. - 1,00.</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338(100)</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2-101, ФОХ1</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502336</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7</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Сидорова, Е. Ю.</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Международная </w:t>
            </w:r>
            <w:proofErr w:type="gramStart"/>
            <w:r w:rsidRPr="00B16912">
              <w:rPr>
                <w:rFonts w:ascii="Times New Roman" w:hAnsi="Times New Roman" w:cs="Times New Roman"/>
                <w:sz w:val="24"/>
                <w:szCs w:val="24"/>
              </w:rPr>
              <w:t>торговля :</w:t>
            </w:r>
            <w:proofErr w:type="gramEnd"/>
            <w:r w:rsidRPr="00B16912">
              <w:rPr>
                <w:rFonts w:ascii="Times New Roman" w:hAnsi="Times New Roman" w:cs="Times New Roman"/>
                <w:sz w:val="24"/>
                <w:szCs w:val="24"/>
              </w:rPr>
              <w:t xml:space="preserve"> курс лекций [для вузов] / Е. Ю. Сидорова.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Экзамен, 2006. - 253 с. - (Курс лекций). - ISBN 5-472-01855-</w:t>
            </w:r>
            <w:proofErr w:type="gramStart"/>
            <w:r w:rsidRPr="00B16912">
              <w:rPr>
                <w:rFonts w:ascii="Times New Roman" w:hAnsi="Times New Roman" w:cs="Times New Roman"/>
                <w:sz w:val="24"/>
                <w:szCs w:val="24"/>
              </w:rPr>
              <w:t>2 :</w:t>
            </w:r>
            <w:proofErr w:type="gramEnd"/>
            <w:r w:rsidRPr="00B16912">
              <w:rPr>
                <w:rFonts w:ascii="Times New Roman" w:hAnsi="Times New Roman" w:cs="Times New Roman"/>
                <w:sz w:val="24"/>
                <w:szCs w:val="24"/>
              </w:rPr>
              <w:t xml:space="preserve"> 102,50.</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339.5(075.8)</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2-201</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653538</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8</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101т</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Россия и Восток: взгляд из Сибири Т. </w:t>
            </w:r>
            <w:proofErr w:type="gramStart"/>
            <w:r w:rsidRPr="00B16912">
              <w:rPr>
                <w:rFonts w:ascii="Times New Roman" w:hAnsi="Times New Roman" w:cs="Times New Roman"/>
                <w:sz w:val="24"/>
                <w:szCs w:val="24"/>
              </w:rPr>
              <w:t>2 :</w:t>
            </w:r>
            <w:proofErr w:type="gramEnd"/>
            <w:r w:rsidRPr="00B16912">
              <w:rPr>
                <w:rFonts w:ascii="Times New Roman" w:hAnsi="Times New Roman" w:cs="Times New Roman"/>
                <w:sz w:val="24"/>
                <w:szCs w:val="24"/>
              </w:rPr>
              <w:t xml:space="preserve"> материалы и тезисы докладов к XI международной научно-практической конференции. Иркутск, 13-16 мая 1998 г. - </w:t>
            </w:r>
            <w:proofErr w:type="gramStart"/>
            <w:r w:rsidRPr="00B16912">
              <w:rPr>
                <w:rFonts w:ascii="Times New Roman" w:hAnsi="Times New Roman" w:cs="Times New Roman"/>
                <w:sz w:val="24"/>
                <w:szCs w:val="24"/>
              </w:rPr>
              <w:t>Иркутск :</w:t>
            </w:r>
            <w:proofErr w:type="gramEnd"/>
            <w:r w:rsidRPr="00B16912">
              <w:rPr>
                <w:rFonts w:ascii="Times New Roman" w:hAnsi="Times New Roman" w:cs="Times New Roman"/>
                <w:sz w:val="24"/>
                <w:szCs w:val="24"/>
              </w:rPr>
              <w:t xml:space="preserve"> Изд-во ИГУ, 1998. - 304 с. - ISBN 5-7430-0716-0. - ISBN 5-7430-0718-</w:t>
            </w:r>
            <w:proofErr w:type="gramStart"/>
            <w:r w:rsidRPr="00B16912">
              <w:rPr>
                <w:rFonts w:ascii="Times New Roman" w:hAnsi="Times New Roman" w:cs="Times New Roman"/>
                <w:sz w:val="24"/>
                <w:szCs w:val="24"/>
              </w:rPr>
              <w:t>7 :</w:t>
            </w:r>
            <w:proofErr w:type="gramEnd"/>
            <w:r w:rsidRPr="00B16912">
              <w:rPr>
                <w:rFonts w:ascii="Times New Roman" w:hAnsi="Times New Roman" w:cs="Times New Roman"/>
                <w:sz w:val="24"/>
                <w:szCs w:val="24"/>
              </w:rPr>
              <w:t xml:space="preserve"> 2,00.</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950</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2-101, ФОХ3; 2-122; 2-101, ФОХ2</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083732; 088539; 089175</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9</w:t>
            </w:r>
          </w:p>
        </w:tc>
        <w:tc>
          <w:tcPr>
            <w:tcW w:w="4961" w:type="dxa"/>
          </w:tcPr>
          <w:p w:rsidR="00626C49" w:rsidRPr="00B16912" w:rsidRDefault="00626C49" w:rsidP="002B26E0">
            <w:pPr>
              <w:rPr>
                <w:rFonts w:ascii="Times New Roman" w:hAnsi="Times New Roman" w:cs="Times New Roman"/>
                <w:sz w:val="24"/>
                <w:szCs w:val="24"/>
              </w:rPr>
            </w:pPr>
            <w:proofErr w:type="spellStart"/>
            <w:r w:rsidRPr="00B16912">
              <w:rPr>
                <w:rFonts w:ascii="Times New Roman" w:hAnsi="Times New Roman" w:cs="Times New Roman"/>
                <w:sz w:val="24"/>
                <w:szCs w:val="24"/>
              </w:rPr>
              <w:t>Адамчук</w:t>
            </w:r>
            <w:proofErr w:type="spellEnd"/>
            <w:r w:rsidRPr="00B16912">
              <w:rPr>
                <w:rFonts w:ascii="Times New Roman" w:hAnsi="Times New Roman" w:cs="Times New Roman"/>
                <w:sz w:val="24"/>
                <w:szCs w:val="24"/>
              </w:rPr>
              <w:t>, Н. Г.</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Мировой страховой рынок на пути к глобализации / Н. Г. </w:t>
            </w:r>
            <w:proofErr w:type="spellStart"/>
            <w:proofErr w:type="gramStart"/>
            <w:r w:rsidRPr="00B16912">
              <w:rPr>
                <w:rFonts w:ascii="Times New Roman" w:hAnsi="Times New Roman" w:cs="Times New Roman"/>
                <w:sz w:val="24"/>
                <w:szCs w:val="24"/>
              </w:rPr>
              <w:t>Адамчук</w:t>
            </w:r>
            <w:proofErr w:type="spellEnd"/>
            <w:r w:rsidRPr="00B16912">
              <w:rPr>
                <w:rFonts w:ascii="Times New Roman" w:hAnsi="Times New Roman" w:cs="Times New Roman"/>
                <w:sz w:val="24"/>
                <w:szCs w:val="24"/>
              </w:rPr>
              <w:t xml:space="preserve"> ;</w:t>
            </w:r>
            <w:proofErr w:type="gramEnd"/>
            <w:r w:rsidRPr="00B16912">
              <w:rPr>
                <w:rFonts w:ascii="Times New Roman" w:hAnsi="Times New Roman" w:cs="Times New Roman"/>
                <w:sz w:val="24"/>
                <w:szCs w:val="24"/>
              </w:rPr>
              <w:t xml:space="preserve"> </w:t>
            </w:r>
            <w:proofErr w:type="spellStart"/>
            <w:r w:rsidRPr="00B16912">
              <w:rPr>
                <w:rFonts w:ascii="Times New Roman" w:hAnsi="Times New Roman" w:cs="Times New Roman"/>
                <w:sz w:val="24"/>
                <w:szCs w:val="24"/>
              </w:rPr>
              <w:t>Моск</w:t>
            </w:r>
            <w:proofErr w:type="spellEnd"/>
            <w:r w:rsidRPr="00B16912">
              <w:rPr>
                <w:rFonts w:ascii="Times New Roman" w:hAnsi="Times New Roman" w:cs="Times New Roman"/>
                <w:sz w:val="24"/>
                <w:szCs w:val="24"/>
              </w:rPr>
              <w:t xml:space="preserve">. гос. ин-т </w:t>
            </w:r>
            <w:proofErr w:type="spellStart"/>
            <w:r w:rsidRPr="00B16912">
              <w:rPr>
                <w:rFonts w:ascii="Times New Roman" w:hAnsi="Times New Roman" w:cs="Times New Roman"/>
                <w:sz w:val="24"/>
                <w:szCs w:val="24"/>
              </w:rPr>
              <w:t>междунар</w:t>
            </w:r>
            <w:proofErr w:type="spellEnd"/>
            <w:r w:rsidRPr="00B16912">
              <w:rPr>
                <w:rFonts w:ascii="Times New Roman" w:hAnsi="Times New Roman" w:cs="Times New Roman"/>
                <w:sz w:val="24"/>
                <w:szCs w:val="24"/>
              </w:rPr>
              <w:t xml:space="preserve">. отношений (Университет).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РОССПЭН, 2004. - 590 с. - ISBN 5-8243-0448-</w:t>
            </w:r>
            <w:proofErr w:type="gramStart"/>
            <w:r w:rsidRPr="00B16912">
              <w:rPr>
                <w:rFonts w:ascii="Times New Roman" w:hAnsi="Times New Roman" w:cs="Times New Roman"/>
                <w:sz w:val="24"/>
                <w:szCs w:val="24"/>
              </w:rPr>
              <w:t>3 :</w:t>
            </w:r>
            <w:proofErr w:type="gramEnd"/>
            <w:r w:rsidRPr="00B16912">
              <w:rPr>
                <w:rFonts w:ascii="Times New Roman" w:hAnsi="Times New Roman" w:cs="Times New Roman"/>
                <w:sz w:val="24"/>
                <w:szCs w:val="24"/>
              </w:rPr>
              <w:t xml:space="preserve"> 226,82.</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368(100)+339.9:368</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2-101, ФОХ1</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633576</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10</w:t>
            </w:r>
          </w:p>
        </w:tc>
        <w:tc>
          <w:tcPr>
            <w:tcW w:w="4961" w:type="dxa"/>
          </w:tcPr>
          <w:p w:rsidR="00626C49" w:rsidRPr="00B16912" w:rsidRDefault="00626C49" w:rsidP="002B26E0">
            <w:pPr>
              <w:rPr>
                <w:rFonts w:ascii="Times New Roman" w:hAnsi="Times New Roman" w:cs="Times New Roman"/>
                <w:sz w:val="24"/>
                <w:szCs w:val="24"/>
              </w:rPr>
            </w:pPr>
            <w:proofErr w:type="spellStart"/>
            <w:r w:rsidRPr="00B16912">
              <w:rPr>
                <w:rFonts w:ascii="Times New Roman" w:hAnsi="Times New Roman" w:cs="Times New Roman"/>
                <w:sz w:val="24"/>
                <w:szCs w:val="24"/>
              </w:rPr>
              <w:t>Сляхдинов</w:t>
            </w:r>
            <w:proofErr w:type="spellEnd"/>
            <w:r w:rsidRPr="00B16912">
              <w:rPr>
                <w:rFonts w:ascii="Times New Roman" w:hAnsi="Times New Roman" w:cs="Times New Roman"/>
                <w:sz w:val="24"/>
                <w:szCs w:val="24"/>
              </w:rPr>
              <w:t>, Г.</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w:t>
            </w:r>
            <w:proofErr w:type="spellStart"/>
            <w:r w:rsidRPr="00B16912">
              <w:rPr>
                <w:rFonts w:ascii="Times New Roman" w:hAnsi="Times New Roman" w:cs="Times New Roman"/>
                <w:sz w:val="24"/>
                <w:szCs w:val="24"/>
              </w:rPr>
              <w:t>Акторы</w:t>
            </w:r>
            <w:proofErr w:type="spellEnd"/>
            <w:r w:rsidRPr="00B16912">
              <w:rPr>
                <w:rFonts w:ascii="Times New Roman" w:hAnsi="Times New Roman" w:cs="Times New Roman"/>
                <w:sz w:val="24"/>
                <w:szCs w:val="24"/>
              </w:rPr>
              <w:t xml:space="preserve"> бизнеса / Г. </w:t>
            </w:r>
            <w:proofErr w:type="spellStart"/>
            <w:r w:rsidRPr="00B16912">
              <w:rPr>
                <w:rFonts w:ascii="Times New Roman" w:hAnsi="Times New Roman" w:cs="Times New Roman"/>
                <w:sz w:val="24"/>
                <w:szCs w:val="24"/>
              </w:rPr>
              <w:t>Сляхдинов</w:t>
            </w:r>
            <w:proofErr w:type="spellEnd"/>
            <w:r w:rsidRPr="00B16912">
              <w:rPr>
                <w:rFonts w:ascii="Times New Roman" w:hAnsi="Times New Roman" w:cs="Times New Roman"/>
                <w:sz w:val="24"/>
                <w:szCs w:val="24"/>
              </w:rPr>
              <w:t xml:space="preserve">.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Ось-89, 1996. - 112 с. - ISBN 5-86894-083-</w:t>
            </w:r>
            <w:proofErr w:type="gramStart"/>
            <w:r w:rsidRPr="00B16912">
              <w:rPr>
                <w:rFonts w:ascii="Times New Roman" w:hAnsi="Times New Roman" w:cs="Times New Roman"/>
                <w:sz w:val="24"/>
                <w:szCs w:val="24"/>
              </w:rPr>
              <w:t>0 :</w:t>
            </w:r>
            <w:proofErr w:type="gramEnd"/>
            <w:r w:rsidRPr="00B16912">
              <w:rPr>
                <w:rFonts w:ascii="Times New Roman" w:hAnsi="Times New Roman" w:cs="Times New Roman"/>
                <w:sz w:val="24"/>
                <w:szCs w:val="24"/>
              </w:rPr>
              <w:t xml:space="preserve"> 8400,00.</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338(100)+331.5+334.75+338.24(100)+65.01</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2-101, ФОХ1</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537591</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11</w:t>
            </w:r>
          </w:p>
        </w:tc>
        <w:tc>
          <w:tcPr>
            <w:tcW w:w="4961" w:type="dxa"/>
          </w:tcPr>
          <w:p w:rsidR="00626C49" w:rsidRPr="00B16912" w:rsidRDefault="00626C49" w:rsidP="002B26E0">
            <w:pPr>
              <w:rPr>
                <w:rFonts w:ascii="Times New Roman" w:hAnsi="Times New Roman" w:cs="Times New Roman"/>
                <w:sz w:val="24"/>
                <w:szCs w:val="24"/>
              </w:rPr>
            </w:pPr>
            <w:proofErr w:type="spellStart"/>
            <w:r w:rsidRPr="00B16912">
              <w:rPr>
                <w:rFonts w:ascii="Times New Roman" w:hAnsi="Times New Roman" w:cs="Times New Roman"/>
                <w:sz w:val="24"/>
                <w:szCs w:val="24"/>
              </w:rPr>
              <w:t>Фолсом</w:t>
            </w:r>
            <w:proofErr w:type="spellEnd"/>
            <w:r w:rsidRPr="00B16912">
              <w:rPr>
                <w:rFonts w:ascii="Times New Roman" w:hAnsi="Times New Roman" w:cs="Times New Roman"/>
                <w:sz w:val="24"/>
                <w:szCs w:val="24"/>
              </w:rPr>
              <w:t>, Р. Х.</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lastRenderedPageBreak/>
              <w:t>       Международные сделки. Краткий курс [Текст</w:t>
            </w:r>
            <w:proofErr w:type="gramStart"/>
            <w:r w:rsidRPr="00B16912">
              <w:rPr>
                <w:rFonts w:ascii="Times New Roman" w:hAnsi="Times New Roman" w:cs="Times New Roman"/>
                <w:sz w:val="24"/>
                <w:szCs w:val="24"/>
              </w:rPr>
              <w:t>] :</w:t>
            </w:r>
            <w:proofErr w:type="gramEnd"/>
            <w:r w:rsidRPr="00B16912">
              <w:rPr>
                <w:rFonts w:ascii="Times New Roman" w:hAnsi="Times New Roman" w:cs="Times New Roman"/>
                <w:sz w:val="24"/>
                <w:szCs w:val="24"/>
              </w:rPr>
              <w:t xml:space="preserve"> учеб. пособие : пер. с англ. / </w:t>
            </w:r>
            <w:proofErr w:type="spellStart"/>
            <w:r w:rsidRPr="00B16912">
              <w:rPr>
                <w:rFonts w:ascii="Times New Roman" w:hAnsi="Times New Roman" w:cs="Times New Roman"/>
                <w:sz w:val="24"/>
                <w:szCs w:val="24"/>
              </w:rPr>
              <w:t>Фолсом</w:t>
            </w:r>
            <w:proofErr w:type="spellEnd"/>
            <w:r w:rsidRPr="00B16912">
              <w:rPr>
                <w:rFonts w:ascii="Times New Roman" w:hAnsi="Times New Roman" w:cs="Times New Roman"/>
                <w:sz w:val="24"/>
                <w:szCs w:val="24"/>
              </w:rPr>
              <w:t xml:space="preserve"> Р. Х., Гордон М. У., </w:t>
            </w:r>
            <w:proofErr w:type="spellStart"/>
            <w:r w:rsidRPr="00B16912">
              <w:rPr>
                <w:rFonts w:ascii="Times New Roman" w:hAnsi="Times New Roman" w:cs="Times New Roman"/>
                <w:sz w:val="24"/>
                <w:szCs w:val="24"/>
              </w:rPr>
              <w:t>Спаногл</w:t>
            </w:r>
            <w:proofErr w:type="spellEnd"/>
            <w:r w:rsidRPr="00B16912">
              <w:rPr>
                <w:rFonts w:ascii="Times New Roman" w:hAnsi="Times New Roman" w:cs="Times New Roman"/>
                <w:sz w:val="24"/>
                <w:szCs w:val="24"/>
              </w:rPr>
              <w:t xml:space="preserve"> Дж. А. - М. : ЛОГОС, 1996. - 528 с. - ISBN 5-88439-064-</w:t>
            </w:r>
            <w:proofErr w:type="gramStart"/>
            <w:r w:rsidRPr="00B16912">
              <w:rPr>
                <w:rFonts w:ascii="Times New Roman" w:hAnsi="Times New Roman" w:cs="Times New Roman"/>
                <w:sz w:val="24"/>
                <w:szCs w:val="24"/>
              </w:rPr>
              <w:t>5 :</w:t>
            </w:r>
            <w:proofErr w:type="gramEnd"/>
            <w:r w:rsidRPr="00B16912">
              <w:rPr>
                <w:rFonts w:ascii="Times New Roman" w:hAnsi="Times New Roman" w:cs="Times New Roman"/>
                <w:sz w:val="24"/>
                <w:szCs w:val="24"/>
              </w:rPr>
              <w:t xml:space="preserve"> 54400,00.</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339.5</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lastRenderedPageBreak/>
              <w:t xml:space="preserve">2-101, ФОХ1; </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538071; 538072</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lastRenderedPageBreak/>
              <w:t>12</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Костюнина, Г. М.</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Азиатско-Тихоокеанская экономическая интеграция [Текст] / Г. М. </w:t>
            </w:r>
            <w:proofErr w:type="gramStart"/>
            <w:r w:rsidRPr="00B16912">
              <w:rPr>
                <w:rFonts w:ascii="Times New Roman" w:hAnsi="Times New Roman" w:cs="Times New Roman"/>
                <w:sz w:val="24"/>
                <w:szCs w:val="24"/>
              </w:rPr>
              <w:t>Костюнина ;</w:t>
            </w:r>
            <w:proofErr w:type="gramEnd"/>
            <w:r w:rsidRPr="00B16912">
              <w:rPr>
                <w:rFonts w:ascii="Times New Roman" w:hAnsi="Times New Roman" w:cs="Times New Roman"/>
                <w:sz w:val="24"/>
                <w:szCs w:val="24"/>
              </w:rPr>
              <w:t xml:space="preserve"> </w:t>
            </w:r>
            <w:proofErr w:type="spellStart"/>
            <w:r w:rsidRPr="00B16912">
              <w:rPr>
                <w:rFonts w:ascii="Times New Roman" w:hAnsi="Times New Roman" w:cs="Times New Roman"/>
                <w:sz w:val="24"/>
                <w:szCs w:val="24"/>
              </w:rPr>
              <w:t>Моск</w:t>
            </w:r>
            <w:proofErr w:type="spellEnd"/>
            <w:r w:rsidRPr="00B16912">
              <w:rPr>
                <w:rFonts w:ascii="Times New Roman" w:hAnsi="Times New Roman" w:cs="Times New Roman"/>
                <w:sz w:val="24"/>
                <w:szCs w:val="24"/>
              </w:rPr>
              <w:t xml:space="preserve">. гос. ин-т </w:t>
            </w:r>
            <w:proofErr w:type="spellStart"/>
            <w:r w:rsidRPr="00B16912">
              <w:rPr>
                <w:rFonts w:ascii="Times New Roman" w:hAnsi="Times New Roman" w:cs="Times New Roman"/>
                <w:sz w:val="24"/>
                <w:szCs w:val="24"/>
              </w:rPr>
              <w:t>междунар</w:t>
            </w:r>
            <w:proofErr w:type="spellEnd"/>
            <w:r w:rsidRPr="00B16912">
              <w:rPr>
                <w:rFonts w:ascii="Times New Roman" w:hAnsi="Times New Roman" w:cs="Times New Roman"/>
                <w:sz w:val="24"/>
                <w:szCs w:val="24"/>
              </w:rPr>
              <w:t xml:space="preserve">. отношений (ун-т).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РОССПЭН, 2002. - 207 с. - ISBN 5-8243-0373-</w:t>
            </w:r>
            <w:proofErr w:type="gramStart"/>
            <w:r w:rsidRPr="00B16912">
              <w:rPr>
                <w:rFonts w:ascii="Times New Roman" w:hAnsi="Times New Roman" w:cs="Times New Roman"/>
                <w:sz w:val="24"/>
                <w:szCs w:val="24"/>
              </w:rPr>
              <w:t>8 :</w:t>
            </w:r>
            <w:proofErr w:type="gramEnd"/>
            <w:r w:rsidRPr="00B16912">
              <w:rPr>
                <w:rFonts w:ascii="Times New Roman" w:hAnsi="Times New Roman" w:cs="Times New Roman"/>
                <w:sz w:val="24"/>
                <w:szCs w:val="24"/>
              </w:rPr>
              <w:t xml:space="preserve"> 147,95.</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339.924+339.5(100)</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2-101, ФОХ1</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618448</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13</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Социально-экономические концепции стран мира на рубеже тысячелетий (власть, экономика, социальная сфера</w:t>
            </w:r>
            <w:proofErr w:type="gramStart"/>
            <w:r w:rsidRPr="00B16912">
              <w:rPr>
                <w:rFonts w:ascii="Times New Roman" w:hAnsi="Times New Roman" w:cs="Times New Roman"/>
                <w:sz w:val="24"/>
                <w:szCs w:val="24"/>
              </w:rPr>
              <w:t>) :</w:t>
            </w:r>
            <w:proofErr w:type="gramEnd"/>
            <w:r w:rsidRPr="00B16912">
              <w:rPr>
                <w:rFonts w:ascii="Times New Roman" w:hAnsi="Times New Roman" w:cs="Times New Roman"/>
                <w:sz w:val="24"/>
                <w:szCs w:val="24"/>
              </w:rPr>
              <w:t xml:space="preserve"> международная Энциклопедия / </w:t>
            </w:r>
            <w:proofErr w:type="spellStart"/>
            <w:r w:rsidRPr="00B16912">
              <w:rPr>
                <w:rFonts w:ascii="Times New Roman" w:hAnsi="Times New Roman" w:cs="Times New Roman"/>
                <w:sz w:val="24"/>
                <w:szCs w:val="24"/>
              </w:rPr>
              <w:t>Редкол</w:t>
            </w:r>
            <w:proofErr w:type="spellEnd"/>
            <w:r w:rsidRPr="00B16912">
              <w:rPr>
                <w:rFonts w:ascii="Times New Roman" w:hAnsi="Times New Roman" w:cs="Times New Roman"/>
                <w:sz w:val="24"/>
                <w:szCs w:val="24"/>
              </w:rPr>
              <w:t xml:space="preserve">.: Абалкин Л. И., Гавриков А. Л., Макаров В. Л. и др. ; Науч. ред. </w:t>
            </w:r>
            <w:proofErr w:type="spellStart"/>
            <w:r w:rsidRPr="00B16912">
              <w:rPr>
                <w:rFonts w:ascii="Times New Roman" w:hAnsi="Times New Roman" w:cs="Times New Roman"/>
                <w:sz w:val="24"/>
                <w:szCs w:val="24"/>
              </w:rPr>
              <w:t>Севрук</w:t>
            </w:r>
            <w:proofErr w:type="spellEnd"/>
            <w:r w:rsidRPr="00B16912">
              <w:rPr>
                <w:rFonts w:ascii="Times New Roman" w:hAnsi="Times New Roman" w:cs="Times New Roman"/>
                <w:sz w:val="24"/>
                <w:szCs w:val="24"/>
              </w:rPr>
              <w:t xml:space="preserve"> М. А. ; Международный ун-т Содружество.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Содружество, 2000. - 192 с. - (Международные энциклопедии). - ISBN 5-93945-001-</w:t>
            </w:r>
            <w:proofErr w:type="gramStart"/>
            <w:r w:rsidRPr="00B16912">
              <w:rPr>
                <w:rFonts w:ascii="Times New Roman" w:hAnsi="Times New Roman" w:cs="Times New Roman"/>
                <w:sz w:val="24"/>
                <w:szCs w:val="24"/>
              </w:rPr>
              <w:t>6 :</w:t>
            </w:r>
            <w:proofErr w:type="gramEnd"/>
            <w:r w:rsidRPr="00B16912">
              <w:rPr>
                <w:rFonts w:ascii="Times New Roman" w:hAnsi="Times New Roman" w:cs="Times New Roman"/>
                <w:sz w:val="24"/>
                <w:szCs w:val="24"/>
              </w:rPr>
              <w:t xml:space="preserve"> 90,00.</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338(100)(03)+339.9(03)</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2-101, ФОХ1; 2-122</w:t>
            </w:r>
            <w:r>
              <w:rPr>
                <w:rFonts w:ascii="Times New Roman" w:hAnsi="Times New Roman" w:cs="Times New Roman"/>
                <w:sz w:val="24"/>
                <w:szCs w:val="24"/>
              </w:rPr>
              <w:t xml:space="preserve"> </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595110; 596077; 595111</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14</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Экономическое сотрудничество и интеграция стран Востока / АН СССР, Ин-т </w:t>
            </w:r>
            <w:proofErr w:type="gramStart"/>
            <w:r w:rsidRPr="00B16912">
              <w:rPr>
                <w:rFonts w:ascii="Times New Roman" w:hAnsi="Times New Roman" w:cs="Times New Roman"/>
                <w:sz w:val="24"/>
                <w:szCs w:val="24"/>
              </w:rPr>
              <w:t>востоковедения ;</w:t>
            </w:r>
            <w:proofErr w:type="gramEnd"/>
            <w:r w:rsidRPr="00B16912">
              <w:rPr>
                <w:rFonts w:ascii="Times New Roman" w:hAnsi="Times New Roman" w:cs="Times New Roman"/>
                <w:sz w:val="24"/>
                <w:szCs w:val="24"/>
              </w:rPr>
              <w:t xml:space="preserve"> Отв. ред. </w:t>
            </w:r>
            <w:proofErr w:type="spellStart"/>
            <w:r w:rsidRPr="00B16912">
              <w:rPr>
                <w:rFonts w:ascii="Times New Roman" w:hAnsi="Times New Roman" w:cs="Times New Roman"/>
                <w:sz w:val="24"/>
                <w:szCs w:val="24"/>
              </w:rPr>
              <w:t>Былиняк</w:t>
            </w:r>
            <w:proofErr w:type="spellEnd"/>
            <w:r w:rsidRPr="00B16912">
              <w:rPr>
                <w:rFonts w:ascii="Times New Roman" w:hAnsi="Times New Roman" w:cs="Times New Roman"/>
                <w:sz w:val="24"/>
                <w:szCs w:val="24"/>
              </w:rPr>
              <w:t xml:space="preserve"> С. А. - М. : Наука, 1982. - 168 с. - 0,90.</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338(5)+339.9(5)</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2-101, ФОХ1</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487476</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15</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Семенов, К. А.</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Международная экономическая интеграция [Текст</w:t>
            </w:r>
            <w:proofErr w:type="gramStart"/>
            <w:r w:rsidRPr="00B16912">
              <w:rPr>
                <w:rFonts w:ascii="Times New Roman" w:hAnsi="Times New Roman" w:cs="Times New Roman"/>
                <w:sz w:val="24"/>
                <w:szCs w:val="24"/>
              </w:rPr>
              <w:t>] :</w:t>
            </w:r>
            <w:proofErr w:type="gramEnd"/>
            <w:r w:rsidRPr="00B16912">
              <w:rPr>
                <w:rFonts w:ascii="Times New Roman" w:hAnsi="Times New Roman" w:cs="Times New Roman"/>
                <w:sz w:val="24"/>
                <w:szCs w:val="24"/>
              </w:rPr>
              <w:t xml:space="preserve"> учеб. пособие / К. А. Семенов. - 2-е изд., </w:t>
            </w:r>
            <w:proofErr w:type="spellStart"/>
            <w:r w:rsidRPr="00B16912">
              <w:rPr>
                <w:rFonts w:ascii="Times New Roman" w:hAnsi="Times New Roman" w:cs="Times New Roman"/>
                <w:sz w:val="24"/>
                <w:szCs w:val="24"/>
              </w:rPr>
              <w:t>переарб</w:t>
            </w:r>
            <w:proofErr w:type="spellEnd"/>
            <w:r w:rsidRPr="00B16912">
              <w:rPr>
                <w:rFonts w:ascii="Times New Roman" w:hAnsi="Times New Roman" w:cs="Times New Roman"/>
                <w:sz w:val="24"/>
                <w:szCs w:val="24"/>
              </w:rPr>
              <w:t xml:space="preserve">. и доп.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Логос, 2001. - 126 с. - ISBN 5-94010-050-</w:t>
            </w:r>
            <w:proofErr w:type="gramStart"/>
            <w:r w:rsidRPr="00B16912">
              <w:rPr>
                <w:rFonts w:ascii="Times New Roman" w:hAnsi="Times New Roman" w:cs="Times New Roman"/>
                <w:sz w:val="24"/>
                <w:szCs w:val="24"/>
              </w:rPr>
              <w:t>3 :</w:t>
            </w:r>
            <w:proofErr w:type="gramEnd"/>
            <w:r w:rsidRPr="00B16912">
              <w:rPr>
                <w:rFonts w:ascii="Times New Roman" w:hAnsi="Times New Roman" w:cs="Times New Roman"/>
                <w:sz w:val="24"/>
                <w:szCs w:val="24"/>
              </w:rPr>
              <w:t xml:space="preserve"> 48,50.</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339.9(075.8)+339.5(075.8)</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2-101, ФОХ1; 2-122; </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552167; 603803; 603805; 603807; 603806; 603804</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16</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Крылова, Г. Д.</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Основы стандартизации, сертификации, метрологии [Текст</w:t>
            </w:r>
            <w:proofErr w:type="gramStart"/>
            <w:r w:rsidRPr="00B16912">
              <w:rPr>
                <w:rFonts w:ascii="Times New Roman" w:hAnsi="Times New Roman" w:cs="Times New Roman"/>
                <w:sz w:val="24"/>
                <w:szCs w:val="24"/>
              </w:rPr>
              <w:t>] :</w:t>
            </w:r>
            <w:proofErr w:type="gramEnd"/>
            <w:r w:rsidRPr="00B16912">
              <w:rPr>
                <w:rFonts w:ascii="Times New Roman" w:hAnsi="Times New Roman" w:cs="Times New Roman"/>
                <w:sz w:val="24"/>
                <w:szCs w:val="24"/>
              </w:rPr>
              <w:t xml:space="preserve"> учеб. для вузов : рек. М-</w:t>
            </w:r>
            <w:proofErr w:type="spellStart"/>
            <w:r w:rsidRPr="00B16912">
              <w:rPr>
                <w:rFonts w:ascii="Times New Roman" w:hAnsi="Times New Roman" w:cs="Times New Roman"/>
                <w:sz w:val="24"/>
                <w:szCs w:val="24"/>
              </w:rPr>
              <w:t>вом</w:t>
            </w:r>
            <w:proofErr w:type="spellEnd"/>
            <w:r w:rsidRPr="00B16912">
              <w:rPr>
                <w:rFonts w:ascii="Times New Roman" w:hAnsi="Times New Roman" w:cs="Times New Roman"/>
                <w:sz w:val="24"/>
                <w:szCs w:val="24"/>
              </w:rPr>
              <w:t xml:space="preserve"> образования РФ / Г. Д. Крылова. - 2-е </w:t>
            </w:r>
            <w:r w:rsidRPr="00B16912">
              <w:rPr>
                <w:rFonts w:ascii="Times New Roman" w:hAnsi="Times New Roman" w:cs="Times New Roman"/>
                <w:sz w:val="24"/>
                <w:szCs w:val="24"/>
              </w:rPr>
              <w:lastRenderedPageBreak/>
              <w:t xml:space="preserve">изд., </w:t>
            </w:r>
            <w:proofErr w:type="spellStart"/>
            <w:r w:rsidRPr="00B16912">
              <w:rPr>
                <w:rFonts w:ascii="Times New Roman" w:hAnsi="Times New Roman" w:cs="Times New Roman"/>
                <w:sz w:val="24"/>
                <w:szCs w:val="24"/>
              </w:rPr>
              <w:t>перераб</w:t>
            </w:r>
            <w:proofErr w:type="spellEnd"/>
            <w:r w:rsidRPr="00B16912">
              <w:rPr>
                <w:rFonts w:ascii="Times New Roman" w:hAnsi="Times New Roman" w:cs="Times New Roman"/>
                <w:sz w:val="24"/>
                <w:szCs w:val="24"/>
              </w:rPr>
              <w:t xml:space="preserve">. и доп.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ЮНИТИ-ДАНА, 1999. - 711 с. - ISBN 5-238-00106-</w:t>
            </w:r>
            <w:proofErr w:type="gramStart"/>
            <w:r w:rsidRPr="00B16912">
              <w:rPr>
                <w:rFonts w:ascii="Times New Roman" w:hAnsi="Times New Roman" w:cs="Times New Roman"/>
                <w:sz w:val="24"/>
                <w:szCs w:val="24"/>
              </w:rPr>
              <w:t>1 :</w:t>
            </w:r>
            <w:proofErr w:type="gramEnd"/>
            <w:r w:rsidRPr="00B16912">
              <w:rPr>
                <w:rFonts w:ascii="Times New Roman" w:hAnsi="Times New Roman" w:cs="Times New Roman"/>
                <w:sz w:val="24"/>
                <w:szCs w:val="24"/>
              </w:rPr>
              <w:t xml:space="preserve"> 129,00.</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006.01(100)(075.8)</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lastRenderedPageBreak/>
              <w:t xml:space="preserve">2-101, ФОХ1; 2-122 </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571979; 571980; 571981; 571982</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lastRenderedPageBreak/>
              <w:t>17</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Крылова, Г. Д.</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Основы стандартизации, сертификации, метрологии [Текст</w:t>
            </w:r>
            <w:proofErr w:type="gramStart"/>
            <w:r w:rsidRPr="00B16912">
              <w:rPr>
                <w:rFonts w:ascii="Times New Roman" w:hAnsi="Times New Roman" w:cs="Times New Roman"/>
                <w:sz w:val="24"/>
                <w:szCs w:val="24"/>
              </w:rPr>
              <w:t>] :</w:t>
            </w:r>
            <w:proofErr w:type="gramEnd"/>
            <w:r w:rsidRPr="00B16912">
              <w:rPr>
                <w:rFonts w:ascii="Times New Roman" w:hAnsi="Times New Roman" w:cs="Times New Roman"/>
                <w:sz w:val="24"/>
                <w:szCs w:val="24"/>
              </w:rPr>
              <w:t xml:space="preserve"> учеб. для ВУЗов : рек. М-</w:t>
            </w:r>
            <w:proofErr w:type="spellStart"/>
            <w:r w:rsidRPr="00B16912">
              <w:rPr>
                <w:rFonts w:ascii="Times New Roman" w:hAnsi="Times New Roman" w:cs="Times New Roman"/>
                <w:sz w:val="24"/>
                <w:szCs w:val="24"/>
              </w:rPr>
              <w:t>вом</w:t>
            </w:r>
            <w:proofErr w:type="spellEnd"/>
            <w:r w:rsidRPr="00B16912">
              <w:rPr>
                <w:rFonts w:ascii="Times New Roman" w:hAnsi="Times New Roman" w:cs="Times New Roman"/>
                <w:sz w:val="24"/>
                <w:szCs w:val="24"/>
              </w:rPr>
              <w:t xml:space="preserve"> образования РФ / Крылова Г. Д. - 2-е изд., </w:t>
            </w:r>
            <w:proofErr w:type="spellStart"/>
            <w:r w:rsidRPr="00B16912">
              <w:rPr>
                <w:rFonts w:ascii="Times New Roman" w:hAnsi="Times New Roman" w:cs="Times New Roman"/>
                <w:sz w:val="24"/>
                <w:szCs w:val="24"/>
              </w:rPr>
              <w:t>перераб</w:t>
            </w:r>
            <w:proofErr w:type="spellEnd"/>
            <w:r w:rsidRPr="00B16912">
              <w:rPr>
                <w:rFonts w:ascii="Times New Roman" w:hAnsi="Times New Roman" w:cs="Times New Roman"/>
                <w:sz w:val="24"/>
                <w:szCs w:val="24"/>
              </w:rPr>
              <w:t xml:space="preserve">. и доп.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ЮНИТИ-ДАНА, 2000. - 711 с. - ISBN 5-238-00106-</w:t>
            </w:r>
            <w:proofErr w:type="gramStart"/>
            <w:r w:rsidRPr="00B16912">
              <w:rPr>
                <w:rFonts w:ascii="Times New Roman" w:hAnsi="Times New Roman" w:cs="Times New Roman"/>
                <w:sz w:val="24"/>
                <w:szCs w:val="24"/>
              </w:rPr>
              <w:t>1 :</w:t>
            </w:r>
            <w:proofErr w:type="gramEnd"/>
            <w:r w:rsidRPr="00B16912">
              <w:rPr>
                <w:rFonts w:ascii="Times New Roman" w:hAnsi="Times New Roman" w:cs="Times New Roman"/>
                <w:sz w:val="24"/>
                <w:szCs w:val="24"/>
              </w:rPr>
              <w:t xml:space="preserve"> 120,00.</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006.01(075.8)</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2-122; 2-101, ФОХ1 </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585583; 585578; 585579; 585585; 585581; 585586; 585580; 585584</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18</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Восточная Азия: между регионализмом и глобализмом [Текст] / под ред. Г. И. </w:t>
            </w:r>
            <w:proofErr w:type="spellStart"/>
            <w:proofErr w:type="gramStart"/>
            <w:r w:rsidRPr="00B16912">
              <w:rPr>
                <w:rFonts w:ascii="Times New Roman" w:hAnsi="Times New Roman" w:cs="Times New Roman"/>
                <w:sz w:val="24"/>
                <w:szCs w:val="24"/>
              </w:rPr>
              <w:t>Чуфрина</w:t>
            </w:r>
            <w:proofErr w:type="spellEnd"/>
            <w:r w:rsidRPr="00B16912">
              <w:rPr>
                <w:rFonts w:ascii="Times New Roman" w:hAnsi="Times New Roman" w:cs="Times New Roman"/>
                <w:sz w:val="24"/>
                <w:szCs w:val="24"/>
              </w:rPr>
              <w:t xml:space="preserve"> ;</w:t>
            </w:r>
            <w:proofErr w:type="gramEnd"/>
            <w:r w:rsidRPr="00B16912">
              <w:rPr>
                <w:rFonts w:ascii="Times New Roman" w:hAnsi="Times New Roman" w:cs="Times New Roman"/>
                <w:sz w:val="24"/>
                <w:szCs w:val="24"/>
              </w:rPr>
              <w:t xml:space="preserve"> РАН, Ин-т мировой экономики и </w:t>
            </w:r>
            <w:proofErr w:type="spellStart"/>
            <w:r w:rsidRPr="00B16912">
              <w:rPr>
                <w:rFonts w:ascii="Times New Roman" w:hAnsi="Times New Roman" w:cs="Times New Roman"/>
                <w:sz w:val="24"/>
                <w:szCs w:val="24"/>
              </w:rPr>
              <w:t>междунар</w:t>
            </w:r>
            <w:proofErr w:type="spellEnd"/>
            <w:r w:rsidRPr="00B16912">
              <w:rPr>
                <w:rFonts w:ascii="Times New Roman" w:hAnsi="Times New Roman" w:cs="Times New Roman"/>
                <w:sz w:val="24"/>
                <w:szCs w:val="24"/>
              </w:rPr>
              <w:t xml:space="preserve">. отношений.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Наука, 2004. - 282 с. - ISBN 5-02-032844-</w:t>
            </w:r>
            <w:proofErr w:type="gramStart"/>
            <w:r w:rsidRPr="00B16912">
              <w:rPr>
                <w:rFonts w:ascii="Times New Roman" w:hAnsi="Times New Roman" w:cs="Times New Roman"/>
                <w:sz w:val="24"/>
                <w:szCs w:val="24"/>
              </w:rPr>
              <w:t>8 :</w:t>
            </w:r>
            <w:proofErr w:type="gramEnd"/>
            <w:r w:rsidRPr="00B16912">
              <w:rPr>
                <w:rFonts w:ascii="Times New Roman" w:hAnsi="Times New Roman" w:cs="Times New Roman"/>
                <w:sz w:val="24"/>
                <w:szCs w:val="24"/>
              </w:rPr>
              <w:t xml:space="preserve"> 111,70.</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339.92</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2-101, ФОХ1; 2-122</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624213; 624214</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19</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Россия и мир в начале XXI </w:t>
            </w:r>
            <w:proofErr w:type="gramStart"/>
            <w:r w:rsidRPr="00B16912">
              <w:rPr>
                <w:rFonts w:ascii="Times New Roman" w:hAnsi="Times New Roman" w:cs="Times New Roman"/>
                <w:sz w:val="24"/>
                <w:szCs w:val="24"/>
              </w:rPr>
              <w:t>века :</w:t>
            </w:r>
            <w:proofErr w:type="gramEnd"/>
            <w:r w:rsidRPr="00B16912">
              <w:rPr>
                <w:rFonts w:ascii="Times New Roman" w:hAnsi="Times New Roman" w:cs="Times New Roman"/>
                <w:sz w:val="24"/>
                <w:szCs w:val="24"/>
              </w:rPr>
              <w:t xml:space="preserve"> новые вызовы и новые возможности [Текст] / отв. ред.: Н. А. Симония, А. И. Семенов, Г. Ю. Ознобищева ; </w:t>
            </w:r>
            <w:proofErr w:type="spellStart"/>
            <w:r w:rsidRPr="00B16912">
              <w:rPr>
                <w:rFonts w:ascii="Times New Roman" w:hAnsi="Times New Roman" w:cs="Times New Roman"/>
                <w:sz w:val="24"/>
                <w:szCs w:val="24"/>
              </w:rPr>
              <w:t>Отд-ние</w:t>
            </w:r>
            <w:proofErr w:type="spellEnd"/>
            <w:r w:rsidRPr="00B16912">
              <w:rPr>
                <w:rFonts w:ascii="Times New Roman" w:hAnsi="Times New Roman" w:cs="Times New Roman"/>
                <w:sz w:val="24"/>
                <w:szCs w:val="24"/>
              </w:rPr>
              <w:t xml:space="preserve"> обществ. наук РАН.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Наука, 2007. - 291 с. - ISBN 978-5-02-035465-</w:t>
            </w:r>
            <w:proofErr w:type="gramStart"/>
            <w:r w:rsidRPr="00B16912">
              <w:rPr>
                <w:rFonts w:ascii="Times New Roman" w:hAnsi="Times New Roman" w:cs="Times New Roman"/>
                <w:sz w:val="24"/>
                <w:szCs w:val="24"/>
              </w:rPr>
              <w:t>4 :</w:t>
            </w:r>
            <w:proofErr w:type="gramEnd"/>
            <w:r w:rsidRPr="00B16912">
              <w:rPr>
                <w:rFonts w:ascii="Times New Roman" w:hAnsi="Times New Roman" w:cs="Times New Roman"/>
                <w:sz w:val="24"/>
                <w:szCs w:val="24"/>
              </w:rPr>
              <w:t xml:space="preserve"> 242,00.</w:t>
            </w:r>
          </w:p>
          <w:p w:rsidR="00626C49" w:rsidRPr="00B16912" w:rsidRDefault="00626C49" w:rsidP="002B26E0">
            <w:pPr>
              <w:rPr>
                <w:rFonts w:ascii="Times New Roman" w:hAnsi="Times New Roman" w:cs="Times New Roman"/>
                <w:sz w:val="24"/>
                <w:szCs w:val="24"/>
              </w:rPr>
            </w:pP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Ф4(0)+Ф4(2)</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2-101, ФОХ1</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657702</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20</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Системная история международных отношений [Текст</w:t>
            </w:r>
            <w:proofErr w:type="gramStart"/>
            <w:r w:rsidRPr="00B16912">
              <w:rPr>
                <w:rFonts w:ascii="Times New Roman" w:hAnsi="Times New Roman" w:cs="Times New Roman"/>
                <w:sz w:val="24"/>
                <w:szCs w:val="24"/>
              </w:rPr>
              <w:t>] :</w:t>
            </w:r>
            <w:proofErr w:type="gramEnd"/>
            <w:r w:rsidRPr="00B16912">
              <w:rPr>
                <w:rFonts w:ascii="Times New Roman" w:hAnsi="Times New Roman" w:cs="Times New Roman"/>
                <w:sz w:val="24"/>
                <w:szCs w:val="24"/>
              </w:rPr>
              <w:t xml:space="preserve"> в 2 т. / под ред. А. Д. </w:t>
            </w:r>
            <w:proofErr w:type="spellStart"/>
            <w:r w:rsidRPr="00B16912">
              <w:rPr>
                <w:rFonts w:ascii="Times New Roman" w:hAnsi="Times New Roman" w:cs="Times New Roman"/>
                <w:sz w:val="24"/>
                <w:szCs w:val="24"/>
              </w:rPr>
              <w:t>Богатурова</w:t>
            </w:r>
            <w:proofErr w:type="spellEnd"/>
            <w:r w:rsidRPr="00B16912">
              <w:rPr>
                <w:rFonts w:ascii="Times New Roman" w:hAnsi="Times New Roman" w:cs="Times New Roman"/>
                <w:sz w:val="24"/>
                <w:szCs w:val="24"/>
              </w:rPr>
              <w:t xml:space="preserve"> ; Научно-образовательный форум по международным отношениям.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Культурная революция, 2007. - ISBN 5-89554-138-0. - ISBN 978-5-250-06006-6.</w:t>
            </w:r>
          </w:p>
          <w:p w:rsidR="00626C49" w:rsidRPr="00B16912" w:rsidRDefault="00626C49" w:rsidP="002B26E0">
            <w:pPr>
              <w:rPr>
                <w:rFonts w:ascii="Times New Roman" w:hAnsi="Times New Roman" w:cs="Times New Roman"/>
                <w:sz w:val="24"/>
                <w:szCs w:val="24"/>
              </w:rPr>
            </w:pP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Ф4я7</w:t>
            </w:r>
          </w:p>
        </w:tc>
        <w:tc>
          <w:tcPr>
            <w:tcW w:w="1701" w:type="dxa"/>
          </w:tcPr>
          <w:p w:rsidR="00626C49" w:rsidRPr="00B16912" w:rsidRDefault="00626C49" w:rsidP="002B26E0">
            <w:pPr>
              <w:rPr>
                <w:rFonts w:ascii="Times New Roman" w:hAnsi="Times New Roman" w:cs="Times New Roman"/>
                <w:sz w:val="24"/>
                <w:szCs w:val="24"/>
              </w:rPr>
            </w:pPr>
          </w:p>
        </w:tc>
        <w:tc>
          <w:tcPr>
            <w:tcW w:w="1705" w:type="dxa"/>
          </w:tcPr>
          <w:p w:rsidR="00626C49" w:rsidRPr="00B16912" w:rsidRDefault="00626C49" w:rsidP="002B26E0">
            <w:pPr>
              <w:rPr>
                <w:rFonts w:ascii="Times New Roman" w:hAnsi="Times New Roman" w:cs="Times New Roman"/>
                <w:sz w:val="24"/>
                <w:szCs w:val="24"/>
              </w:rPr>
            </w:pP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21</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Системная история международных отношений [Текст</w:t>
            </w:r>
            <w:proofErr w:type="gramStart"/>
            <w:r w:rsidRPr="00B16912">
              <w:rPr>
                <w:rFonts w:ascii="Times New Roman" w:hAnsi="Times New Roman" w:cs="Times New Roman"/>
                <w:sz w:val="24"/>
                <w:szCs w:val="24"/>
              </w:rPr>
              <w:t>] :</w:t>
            </w:r>
            <w:proofErr w:type="gramEnd"/>
            <w:r w:rsidRPr="00B16912">
              <w:rPr>
                <w:rFonts w:ascii="Times New Roman" w:hAnsi="Times New Roman" w:cs="Times New Roman"/>
                <w:sz w:val="24"/>
                <w:szCs w:val="24"/>
              </w:rPr>
              <w:t xml:space="preserve"> в 2 т. / под ред. А. Д. </w:t>
            </w:r>
            <w:proofErr w:type="spellStart"/>
            <w:r w:rsidRPr="00B16912">
              <w:rPr>
                <w:rFonts w:ascii="Times New Roman" w:hAnsi="Times New Roman" w:cs="Times New Roman"/>
                <w:sz w:val="24"/>
                <w:szCs w:val="24"/>
              </w:rPr>
              <w:t>Богатурова</w:t>
            </w:r>
            <w:proofErr w:type="spellEnd"/>
            <w:r w:rsidRPr="00B16912">
              <w:rPr>
                <w:rFonts w:ascii="Times New Roman" w:hAnsi="Times New Roman" w:cs="Times New Roman"/>
                <w:sz w:val="24"/>
                <w:szCs w:val="24"/>
              </w:rPr>
              <w:t xml:space="preserve"> ; Научно-образовательный форум по международным отношениям.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Культурная революция, 2007. - ISBN 5-89554-138-0. - ISBN 978-5-250-06006-6.</w:t>
            </w:r>
          </w:p>
          <w:p w:rsidR="00626C49" w:rsidRPr="00B16912" w:rsidRDefault="00626C49" w:rsidP="002B26E0">
            <w:pPr>
              <w:rPr>
                <w:rFonts w:ascii="Times New Roman" w:hAnsi="Times New Roman" w:cs="Times New Roman"/>
                <w:sz w:val="24"/>
                <w:szCs w:val="24"/>
              </w:rPr>
            </w:pP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lastRenderedPageBreak/>
              <w:t>       Т. 1. [Текст</w:t>
            </w:r>
            <w:proofErr w:type="gramStart"/>
            <w:r w:rsidRPr="00B16912">
              <w:rPr>
                <w:rFonts w:ascii="Times New Roman" w:hAnsi="Times New Roman" w:cs="Times New Roman"/>
                <w:sz w:val="24"/>
                <w:szCs w:val="24"/>
              </w:rPr>
              <w:t>] :</w:t>
            </w:r>
            <w:proofErr w:type="gramEnd"/>
            <w:r w:rsidRPr="00B16912">
              <w:rPr>
                <w:rFonts w:ascii="Times New Roman" w:hAnsi="Times New Roman" w:cs="Times New Roman"/>
                <w:sz w:val="24"/>
                <w:szCs w:val="24"/>
              </w:rPr>
              <w:t xml:space="preserve"> события 1918 - 1945 годов / З. С. Белоусова [и др.]. - 477 с. - ISBN 5-89554-138-</w:t>
            </w:r>
            <w:proofErr w:type="gramStart"/>
            <w:r w:rsidRPr="00B16912">
              <w:rPr>
                <w:rFonts w:ascii="Times New Roman" w:hAnsi="Times New Roman" w:cs="Times New Roman"/>
                <w:sz w:val="24"/>
                <w:szCs w:val="24"/>
              </w:rPr>
              <w:t>0 :</w:t>
            </w:r>
            <w:proofErr w:type="gramEnd"/>
            <w:r w:rsidRPr="00B16912">
              <w:rPr>
                <w:rFonts w:ascii="Times New Roman" w:hAnsi="Times New Roman" w:cs="Times New Roman"/>
                <w:sz w:val="24"/>
                <w:szCs w:val="24"/>
              </w:rPr>
              <w:t xml:space="preserve"> 188,00.</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Ф4я7+Ф4я7</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lastRenderedPageBreak/>
              <w:t>2-101, ФОХ1; 2-122</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660530; 660531</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lastRenderedPageBreak/>
              <w:t>22</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Системная история международных отношений [Текст</w:t>
            </w:r>
            <w:proofErr w:type="gramStart"/>
            <w:r w:rsidRPr="00B16912">
              <w:rPr>
                <w:rFonts w:ascii="Times New Roman" w:hAnsi="Times New Roman" w:cs="Times New Roman"/>
                <w:sz w:val="24"/>
                <w:szCs w:val="24"/>
              </w:rPr>
              <w:t>] :</w:t>
            </w:r>
            <w:proofErr w:type="gramEnd"/>
            <w:r w:rsidRPr="00B16912">
              <w:rPr>
                <w:rFonts w:ascii="Times New Roman" w:hAnsi="Times New Roman" w:cs="Times New Roman"/>
                <w:sz w:val="24"/>
                <w:szCs w:val="24"/>
              </w:rPr>
              <w:t xml:space="preserve"> в 2 т. / под ред. А. Д. </w:t>
            </w:r>
            <w:proofErr w:type="spellStart"/>
            <w:r w:rsidRPr="00B16912">
              <w:rPr>
                <w:rFonts w:ascii="Times New Roman" w:hAnsi="Times New Roman" w:cs="Times New Roman"/>
                <w:sz w:val="24"/>
                <w:szCs w:val="24"/>
              </w:rPr>
              <w:t>Богатурова</w:t>
            </w:r>
            <w:proofErr w:type="spellEnd"/>
            <w:r w:rsidRPr="00B16912">
              <w:rPr>
                <w:rFonts w:ascii="Times New Roman" w:hAnsi="Times New Roman" w:cs="Times New Roman"/>
                <w:sz w:val="24"/>
                <w:szCs w:val="24"/>
              </w:rPr>
              <w:t xml:space="preserve"> ; Научно-образовательный форум по международным отношениям.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Культурная революция, 2007. - ISBN 5-89554-138-0. - ISBN 978-5-250-06006-6.</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Т. 2</w:t>
            </w:r>
            <w:proofErr w:type="gramStart"/>
            <w:r w:rsidRPr="00B16912">
              <w:rPr>
                <w:rFonts w:ascii="Times New Roman" w:hAnsi="Times New Roman" w:cs="Times New Roman"/>
                <w:sz w:val="24"/>
                <w:szCs w:val="24"/>
              </w:rPr>
              <w:t>. :</w:t>
            </w:r>
            <w:proofErr w:type="gramEnd"/>
            <w:r w:rsidRPr="00B16912">
              <w:rPr>
                <w:rFonts w:ascii="Times New Roman" w:hAnsi="Times New Roman" w:cs="Times New Roman"/>
                <w:sz w:val="24"/>
                <w:szCs w:val="24"/>
              </w:rPr>
              <w:t xml:space="preserve"> события 1945 - 2003 годов / В. И. </w:t>
            </w:r>
            <w:proofErr w:type="spellStart"/>
            <w:r w:rsidRPr="00B16912">
              <w:rPr>
                <w:rFonts w:ascii="Times New Roman" w:hAnsi="Times New Roman" w:cs="Times New Roman"/>
                <w:sz w:val="24"/>
                <w:szCs w:val="24"/>
              </w:rPr>
              <w:t>Батюк</w:t>
            </w:r>
            <w:proofErr w:type="spellEnd"/>
            <w:r w:rsidRPr="00B16912">
              <w:rPr>
                <w:rFonts w:ascii="Times New Roman" w:hAnsi="Times New Roman" w:cs="Times New Roman"/>
                <w:sz w:val="24"/>
                <w:szCs w:val="24"/>
              </w:rPr>
              <w:t xml:space="preserve"> [и др.]. - 717 с. - ISBN 978-5-250-06006-</w:t>
            </w:r>
            <w:proofErr w:type="gramStart"/>
            <w:r w:rsidRPr="00B16912">
              <w:rPr>
                <w:rFonts w:ascii="Times New Roman" w:hAnsi="Times New Roman" w:cs="Times New Roman"/>
                <w:sz w:val="24"/>
                <w:szCs w:val="24"/>
              </w:rPr>
              <w:t>6 :</w:t>
            </w:r>
            <w:proofErr w:type="gramEnd"/>
            <w:r w:rsidRPr="00B16912">
              <w:rPr>
                <w:rFonts w:ascii="Times New Roman" w:hAnsi="Times New Roman" w:cs="Times New Roman"/>
                <w:sz w:val="24"/>
                <w:szCs w:val="24"/>
              </w:rPr>
              <w:t xml:space="preserve"> 188,00.</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Ф4я7</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2-101, ФОХ1; 2-201</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660528; 660529</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23</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Горбань, С. И.</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Интеграция России в мировое хозяйство и ее экономическая </w:t>
            </w:r>
            <w:proofErr w:type="gramStart"/>
            <w:r w:rsidRPr="00B16912">
              <w:rPr>
                <w:rFonts w:ascii="Times New Roman" w:hAnsi="Times New Roman" w:cs="Times New Roman"/>
                <w:sz w:val="24"/>
                <w:szCs w:val="24"/>
              </w:rPr>
              <w:t>безопасность :</w:t>
            </w:r>
            <w:proofErr w:type="gramEnd"/>
            <w:r w:rsidRPr="00B16912">
              <w:rPr>
                <w:rFonts w:ascii="Times New Roman" w:hAnsi="Times New Roman" w:cs="Times New Roman"/>
                <w:sz w:val="24"/>
                <w:szCs w:val="24"/>
              </w:rPr>
              <w:t xml:space="preserve"> монография / С. И. Горбань.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ЮНИТИ - ДАНА : Закон и право, 2008. - 351 с. - ISBN 978-5-238-01539-</w:t>
            </w:r>
            <w:proofErr w:type="gramStart"/>
            <w:r w:rsidRPr="00B16912">
              <w:rPr>
                <w:rFonts w:ascii="Times New Roman" w:hAnsi="Times New Roman" w:cs="Times New Roman"/>
                <w:sz w:val="24"/>
                <w:szCs w:val="24"/>
              </w:rPr>
              <w:t>2 :</w:t>
            </w:r>
            <w:proofErr w:type="gramEnd"/>
            <w:r w:rsidRPr="00B16912">
              <w:rPr>
                <w:rFonts w:ascii="Times New Roman" w:hAnsi="Times New Roman" w:cs="Times New Roman"/>
                <w:sz w:val="24"/>
                <w:szCs w:val="24"/>
              </w:rPr>
              <w:t xml:space="preserve"> 534,60.</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341.24+338.2</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2-101, ФОХ1</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670635</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24</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Российская академия наук, Институт экономики.</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Научные доклады Института экономики РАН [Текст</w:t>
            </w:r>
            <w:proofErr w:type="gramStart"/>
            <w:r w:rsidRPr="00B16912">
              <w:rPr>
                <w:rFonts w:ascii="Times New Roman" w:hAnsi="Times New Roman" w:cs="Times New Roman"/>
                <w:sz w:val="24"/>
                <w:szCs w:val="24"/>
              </w:rPr>
              <w:t>] :</w:t>
            </w:r>
            <w:proofErr w:type="gramEnd"/>
            <w:r w:rsidRPr="00B16912">
              <w:rPr>
                <w:rFonts w:ascii="Times New Roman" w:hAnsi="Times New Roman" w:cs="Times New Roman"/>
                <w:sz w:val="24"/>
                <w:szCs w:val="24"/>
              </w:rPr>
              <w:t xml:space="preserve"> в 4 т. / под общ. ред. А. Я. Рубинштейна.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Экономика, 2010. </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Т. 4</w:t>
            </w:r>
            <w:proofErr w:type="gramStart"/>
            <w:r w:rsidRPr="00B16912">
              <w:rPr>
                <w:rFonts w:ascii="Times New Roman" w:hAnsi="Times New Roman" w:cs="Times New Roman"/>
                <w:sz w:val="24"/>
                <w:szCs w:val="24"/>
              </w:rPr>
              <w:t>. :</w:t>
            </w:r>
            <w:proofErr w:type="gramEnd"/>
            <w:r w:rsidRPr="00B16912">
              <w:rPr>
                <w:rFonts w:ascii="Times New Roman" w:hAnsi="Times New Roman" w:cs="Times New Roman"/>
                <w:sz w:val="24"/>
                <w:szCs w:val="24"/>
              </w:rPr>
              <w:t xml:space="preserve"> международные экономические и политические исследования / С. П. </w:t>
            </w:r>
            <w:proofErr w:type="spellStart"/>
            <w:r w:rsidRPr="00B16912">
              <w:rPr>
                <w:rFonts w:ascii="Times New Roman" w:hAnsi="Times New Roman" w:cs="Times New Roman"/>
                <w:sz w:val="24"/>
                <w:szCs w:val="24"/>
              </w:rPr>
              <w:t>Глинкина</w:t>
            </w:r>
            <w:proofErr w:type="spellEnd"/>
            <w:r w:rsidRPr="00B16912">
              <w:rPr>
                <w:rFonts w:ascii="Times New Roman" w:hAnsi="Times New Roman" w:cs="Times New Roman"/>
                <w:sz w:val="24"/>
                <w:szCs w:val="24"/>
              </w:rPr>
              <w:t xml:space="preserve"> [и др.] ; отв. ред. С. П. </w:t>
            </w:r>
            <w:proofErr w:type="spellStart"/>
            <w:r w:rsidRPr="00B16912">
              <w:rPr>
                <w:rFonts w:ascii="Times New Roman" w:hAnsi="Times New Roman" w:cs="Times New Roman"/>
                <w:sz w:val="24"/>
                <w:szCs w:val="24"/>
              </w:rPr>
              <w:t>Глинкина</w:t>
            </w:r>
            <w:proofErr w:type="spellEnd"/>
            <w:r w:rsidRPr="00B16912">
              <w:rPr>
                <w:rFonts w:ascii="Times New Roman" w:hAnsi="Times New Roman" w:cs="Times New Roman"/>
                <w:sz w:val="24"/>
                <w:szCs w:val="24"/>
              </w:rPr>
              <w:t xml:space="preserve">. - 2010. </w:t>
            </w:r>
            <w:r>
              <w:rPr>
                <w:rFonts w:ascii="Times New Roman" w:hAnsi="Times New Roman" w:cs="Times New Roman"/>
                <w:sz w:val="24"/>
                <w:szCs w:val="24"/>
              </w:rPr>
              <w:t>–</w:t>
            </w:r>
            <w:r w:rsidRPr="00B16912">
              <w:rPr>
                <w:rFonts w:ascii="Times New Roman" w:hAnsi="Times New Roman" w:cs="Times New Roman"/>
                <w:sz w:val="24"/>
                <w:szCs w:val="24"/>
              </w:rPr>
              <w:t xml:space="preserve"> 442</w:t>
            </w:r>
            <w:r>
              <w:rPr>
                <w:rFonts w:ascii="Times New Roman" w:hAnsi="Times New Roman" w:cs="Times New Roman"/>
                <w:sz w:val="24"/>
                <w:szCs w:val="24"/>
              </w:rPr>
              <w:t> </w:t>
            </w:r>
            <w:r w:rsidRPr="00B16912">
              <w:rPr>
                <w:rFonts w:ascii="Times New Roman" w:hAnsi="Times New Roman" w:cs="Times New Roman"/>
                <w:sz w:val="24"/>
                <w:szCs w:val="24"/>
              </w:rPr>
              <w:t xml:space="preserve">с. </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2-122; 2-101, ФОХ1; 2-300, ФОХ4</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675344; 672222; 672223; 713343</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25</w:t>
            </w:r>
          </w:p>
        </w:tc>
        <w:tc>
          <w:tcPr>
            <w:tcW w:w="4961" w:type="dxa"/>
          </w:tcPr>
          <w:p w:rsidR="00626C49" w:rsidRPr="00B16912" w:rsidRDefault="00626C49" w:rsidP="002B26E0">
            <w:pPr>
              <w:rPr>
                <w:rFonts w:ascii="Times New Roman" w:hAnsi="Times New Roman" w:cs="Times New Roman"/>
                <w:sz w:val="24"/>
                <w:szCs w:val="24"/>
              </w:rPr>
            </w:pPr>
            <w:proofErr w:type="spellStart"/>
            <w:r w:rsidRPr="00B16912">
              <w:rPr>
                <w:rFonts w:ascii="Times New Roman" w:hAnsi="Times New Roman" w:cs="Times New Roman"/>
                <w:sz w:val="24"/>
                <w:szCs w:val="24"/>
              </w:rPr>
              <w:t>Халдин</w:t>
            </w:r>
            <w:proofErr w:type="spellEnd"/>
            <w:r w:rsidRPr="00B16912">
              <w:rPr>
                <w:rFonts w:ascii="Times New Roman" w:hAnsi="Times New Roman" w:cs="Times New Roman"/>
                <w:sz w:val="24"/>
                <w:szCs w:val="24"/>
              </w:rPr>
              <w:t>, М. А.</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АСЕАН без иллюзий / М. А. </w:t>
            </w:r>
            <w:proofErr w:type="spellStart"/>
            <w:r w:rsidRPr="00B16912">
              <w:rPr>
                <w:rFonts w:ascii="Times New Roman" w:hAnsi="Times New Roman" w:cs="Times New Roman"/>
                <w:sz w:val="24"/>
                <w:szCs w:val="24"/>
              </w:rPr>
              <w:t>Халдин</w:t>
            </w:r>
            <w:proofErr w:type="spellEnd"/>
            <w:r w:rsidRPr="00B16912">
              <w:rPr>
                <w:rFonts w:ascii="Times New Roman" w:hAnsi="Times New Roman" w:cs="Times New Roman"/>
                <w:sz w:val="24"/>
                <w:szCs w:val="24"/>
              </w:rPr>
              <w:t xml:space="preserve">.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w:t>
            </w:r>
            <w:proofErr w:type="spellStart"/>
            <w:r w:rsidRPr="00B16912">
              <w:rPr>
                <w:rFonts w:ascii="Times New Roman" w:hAnsi="Times New Roman" w:cs="Times New Roman"/>
                <w:sz w:val="24"/>
                <w:szCs w:val="24"/>
              </w:rPr>
              <w:t>Междунар</w:t>
            </w:r>
            <w:proofErr w:type="spellEnd"/>
            <w:r w:rsidRPr="00B16912">
              <w:rPr>
                <w:rFonts w:ascii="Times New Roman" w:hAnsi="Times New Roman" w:cs="Times New Roman"/>
                <w:sz w:val="24"/>
                <w:szCs w:val="24"/>
              </w:rPr>
              <w:t xml:space="preserve">. отношения, 1983. - 176 с. </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2-101, ФОХ1</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488948</w:t>
            </w: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26</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Михалев, В. В.</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Проблемы индустриализации стран АСЕАН / В. В. Михалев.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Наука, 1989. - 168 с. - ISBN 5-02-016677-4.</w:t>
            </w:r>
          </w:p>
        </w:tc>
        <w:tc>
          <w:tcPr>
            <w:tcW w:w="1701" w:type="dxa"/>
          </w:tcPr>
          <w:p w:rsidR="00626C49" w:rsidRPr="00B16912" w:rsidRDefault="00626C49" w:rsidP="002B26E0">
            <w:pPr>
              <w:rPr>
                <w:rFonts w:ascii="Times New Roman" w:hAnsi="Times New Roman" w:cs="Times New Roman"/>
                <w:sz w:val="24"/>
                <w:szCs w:val="24"/>
              </w:rPr>
            </w:pPr>
          </w:p>
        </w:tc>
        <w:tc>
          <w:tcPr>
            <w:tcW w:w="1705" w:type="dxa"/>
          </w:tcPr>
          <w:p w:rsidR="00626C49" w:rsidRPr="00B16912" w:rsidRDefault="00626C49" w:rsidP="002B26E0">
            <w:pPr>
              <w:rPr>
                <w:rFonts w:ascii="Times New Roman" w:hAnsi="Times New Roman" w:cs="Times New Roman"/>
                <w:sz w:val="24"/>
                <w:szCs w:val="24"/>
              </w:rPr>
            </w:pP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27</w:t>
            </w:r>
          </w:p>
        </w:tc>
        <w:tc>
          <w:tcPr>
            <w:tcW w:w="496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       Страны АСЕАН: на грани долгового </w:t>
            </w:r>
            <w:proofErr w:type="gramStart"/>
            <w:r w:rsidRPr="00B16912">
              <w:rPr>
                <w:rFonts w:ascii="Times New Roman" w:hAnsi="Times New Roman" w:cs="Times New Roman"/>
                <w:sz w:val="24"/>
                <w:szCs w:val="24"/>
              </w:rPr>
              <w:t>кризиса?.</w:t>
            </w:r>
            <w:proofErr w:type="gramEnd"/>
            <w:r w:rsidRPr="00B16912">
              <w:rPr>
                <w:rFonts w:ascii="Times New Roman" w:hAnsi="Times New Roman" w:cs="Times New Roman"/>
                <w:sz w:val="24"/>
                <w:szCs w:val="24"/>
              </w:rPr>
              <w:t xml:space="preserve">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Наука, 1988. - 225 с. - .</w:t>
            </w:r>
          </w:p>
        </w:tc>
        <w:tc>
          <w:tcPr>
            <w:tcW w:w="1701" w:type="dxa"/>
          </w:tcPr>
          <w:p w:rsidR="00626C49" w:rsidRPr="00B16912" w:rsidRDefault="00626C49" w:rsidP="002B26E0">
            <w:pPr>
              <w:rPr>
                <w:rFonts w:ascii="Times New Roman" w:hAnsi="Times New Roman" w:cs="Times New Roman"/>
                <w:sz w:val="24"/>
                <w:szCs w:val="24"/>
              </w:rPr>
            </w:pPr>
          </w:p>
        </w:tc>
        <w:tc>
          <w:tcPr>
            <w:tcW w:w="1705" w:type="dxa"/>
          </w:tcPr>
          <w:p w:rsidR="00626C49" w:rsidRPr="00B16912" w:rsidRDefault="00626C49" w:rsidP="002B26E0">
            <w:pPr>
              <w:rPr>
                <w:rFonts w:ascii="Times New Roman" w:hAnsi="Times New Roman" w:cs="Times New Roman"/>
                <w:sz w:val="24"/>
                <w:szCs w:val="24"/>
              </w:rPr>
            </w:pPr>
          </w:p>
        </w:tc>
      </w:tr>
      <w:tr w:rsidR="00626C49" w:rsidRPr="00B16912" w:rsidTr="002B26E0">
        <w:tc>
          <w:tcPr>
            <w:tcW w:w="988"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lastRenderedPageBreak/>
              <w:t>28</w:t>
            </w:r>
          </w:p>
        </w:tc>
        <w:tc>
          <w:tcPr>
            <w:tcW w:w="4961" w:type="dxa"/>
          </w:tcPr>
          <w:p w:rsidR="00626C49" w:rsidRPr="00B16912" w:rsidRDefault="00626C49" w:rsidP="002B26E0">
            <w:pPr>
              <w:rPr>
                <w:rFonts w:ascii="Times New Roman" w:hAnsi="Times New Roman" w:cs="Times New Roman"/>
                <w:sz w:val="24"/>
                <w:szCs w:val="24"/>
              </w:rPr>
            </w:pPr>
            <w:proofErr w:type="spellStart"/>
            <w:r w:rsidRPr="00B16912">
              <w:rPr>
                <w:rFonts w:ascii="Times New Roman" w:hAnsi="Times New Roman" w:cs="Times New Roman"/>
                <w:sz w:val="24"/>
                <w:szCs w:val="24"/>
              </w:rPr>
              <w:t>Богатуров</w:t>
            </w:r>
            <w:proofErr w:type="spellEnd"/>
            <w:r w:rsidRPr="00B16912">
              <w:rPr>
                <w:rFonts w:ascii="Times New Roman" w:hAnsi="Times New Roman" w:cs="Times New Roman"/>
                <w:sz w:val="24"/>
                <w:szCs w:val="24"/>
              </w:rPr>
              <w:t xml:space="preserve">, Алексей </w:t>
            </w:r>
            <w:proofErr w:type="spellStart"/>
            <w:r w:rsidRPr="00B16912">
              <w:rPr>
                <w:rFonts w:ascii="Times New Roman" w:hAnsi="Times New Roman" w:cs="Times New Roman"/>
                <w:sz w:val="24"/>
                <w:szCs w:val="24"/>
              </w:rPr>
              <w:t>Демосфенович</w:t>
            </w:r>
            <w:proofErr w:type="spellEnd"/>
            <w:r w:rsidRPr="00B16912">
              <w:rPr>
                <w:rFonts w:ascii="Times New Roman" w:hAnsi="Times New Roman" w:cs="Times New Roman"/>
                <w:sz w:val="24"/>
                <w:szCs w:val="24"/>
              </w:rPr>
              <w:t>.</w:t>
            </w:r>
          </w:p>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История международных отношений. 1945 - 2008 [Текст</w:t>
            </w:r>
            <w:proofErr w:type="gramStart"/>
            <w:r w:rsidRPr="00B16912">
              <w:rPr>
                <w:rFonts w:ascii="Times New Roman" w:hAnsi="Times New Roman" w:cs="Times New Roman"/>
                <w:sz w:val="24"/>
                <w:szCs w:val="24"/>
              </w:rPr>
              <w:t>] :</w:t>
            </w:r>
            <w:proofErr w:type="gramEnd"/>
            <w:r w:rsidRPr="00B16912">
              <w:rPr>
                <w:rFonts w:ascii="Times New Roman" w:hAnsi="Times New Roman" w:cs="Times New Roman"/>
                <w:sz w:val="24"/>
                <w:szCs w:val="24"/>
              </w:rPr>
              <w:t xml:space="preserve"> учеб. пособие для вузов : рек. УМО вузов РФ по образованию в обл. международных отношений / А. Д. </w:t>
            </w:r>
            <w:proofErr w:type="spellStart"/>
            <w:r w:rsidRPr="00B16912">
              <w:rPr>
                <w:rFonts w:ascii="Times New Roman" w:hAnsi="Times New Roman" w:cs="Times New Roman"/>
                <w:sz w:val="24"/>
                <w:szCs w:val="24"/>
              </w:rPr>
              <w:t>Богатуров</w:t>
            </w:r>
            <w:proofErr w:type="spellEnd"/>
            <w:r w:rsidRPr="00B16912">
              <w:rPr>
                <w:rFonts w:ascii="Times New Roman" w:hAnsi="Times New Roman" w:cs="Times New Roman"/>
                <w:sz w:val="24"/>
                <w:szCs w:val="24"/>
              </w:rPr>
              <w:t xml:space="preserve">, В. В. Аверков. - </w:t>
            </w:r>
            <w:proofErr w:type="gramStart"/>
            <w:r w:rsidRPr="00B16912">
              <w:rPr>
                <w:rFonts w:ascii="Times New Roman" w:hAnsi="Times New Roman" w:cs="Times New Roman"/>
                <w:sz w:val="24"/>
                <w:szCs w:val="24"/>
              </w:rPr>
              <w:t>М. :</w:t>
            </w:r>
            <w:proofErr w:type="gramEnd"/>
            <w:r w:rsidRPr="00B16912">
              <w:rPr>
                <w:rFonts w:ascii="Times New Roman" w:hAnsi="Times New Roman" w:cs="Times New Roman"/>
                <w:sz w:val="24"/>
                <w:szCs w:val="24"/>
              </w:rPr>
              <w:t xml:space="preserve"> Аспект Пресс, 2012. - 520 с. </w:t>
            </w:r>
          </w:p>
        </w:tc>
        <w:tc>
          <w:tcPr>
            <w:tcW w:w="1701"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 xml:space="preserve">2-122; 2-101, ФОХ1 </w:t>
            </w:r>
          </w:p>
        </w:tc>
        <w:tc>
          <w:tcPr>
            <w:tcW w:w="1705" w:type="dxa"/>
          </w:tcPr>
          <w:p w:rsidR="00626C49" w:rsidRPr="00B16912" w:rsidRDefault="00626C49" w:rsidP="002B26E0">
            <w:pPr>
              <w:rPr>
                <w:rFonts w:ascii="Times New Roman" w:hAnsi="Times New Roman" w:cs="Times New Roman"/>
                <w:sz w:val="24"/>
                <w:szCs w:val="24"/>
              </w:rPr>
            </w:pPr>
            <w:r w:rsidRPr="00B16912">
              <w:rPr>
                <w:rFonts w:ascii="Times New Roman" w:hAnsi="Times New Roman" w:cs="Times New Roman"/>
                <w:sz w:val="24"/>
                <w:szCs w:val="24"/>
              </w:rPr>
              <w:t>687900; 687901; 687902; 687903; 687904; 686307</w:t>
            </w:r>
          </w:p>
        </w:tc>
      </w:tr>
      <w:tr w:rsidR="003F0B72" w:rsidRPr="002E5F77" w:rsidTr="002B26E0">
        <w:tc>
          <w:tcPr>
            <w:tcW w:w="988" w:type="dxa"/>
          </w:tcPr>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п/п</w:t>
            </w:r>
          </w:p>
        </w:tc>
        <w:tc>
          <w:tcPr>
            <w:tcW w:w="8367" w:type="dxa"/>
            <w:gridSpan w:val="3"/>
          </w:tcPr>
          <w:p w:rsidR="003F0B72" w:rsidRPr="002E5F77" w:rsidRDefault="003F0B72" w:rsidP="002B26E0">
            <w:pPr>
              <w:jc w:val="center"/>
              <w:rPr>
                <w:rFonts w:ascii="Times New Roman" w:hAnsi="Times New Roman" w:cs="Times New Roman"/>
                <w:sz w:val="24"/>
                <w:szCs w:val="24"/>
              </w:rPr>
            </w:pPr>
            <w:r w:rsidRPr="002E5F77">
              <w:rPr>
                <w:rFonts w:ascii="Times New Roman" w:hAnsi="Times New Roman" w:cs="Times New Roman"/>
                <w:sz w:val="24"/>
                <w:szCs w:val="24"/>
              </w:rPr>
              <w:t>Библиографическое описание</w:t>
            </w:r>
          </w:p>
        </w:tc>
      </w:tr>
      <w:tr w:rsidR="003F0B72" w:rsidRPr="002E5F77" w:rsidTr="002B26E0">
        <w:tc>
          <w:tcPr>
            <w:tcW w:w="988" w:type="dxa"/>
          </w:tcPr>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1</w:t>
            </w:r>
          </w:p>
        </w:tc>
        <w:tc>
          <w:tcPr>
            <w:tcW w:w="8367" w:type="dxa"/>
            <w:gridSpan w:val="3"/>
          </w:tcPr>
          <w:p w:rsidR="003F0B72" w:rsidRPr="002E5F77" w:rsidRDefault="003F0B72" w:rsidP="002B26E0">
            <w:pPr>
              <w:rPr>
                <w:rFonts w:ascii="Times New Roman" w:hAnsi="Times New Roman" w:cs="Times New Roman"/>
                <w:sz w:val="24"/>
                <w:szCs w:val="24"/>
              </w:rPr>
            </w:pPr>
            <w:proofErr w:type="spellStart"/>
            <w:r w:rsidRPr="002E5F77">
              <w:rPr>
                <w:rFonts w:ascii="Times New Roman" w:hAnsi="Times New Roman" w:cs="Times New Roman"/>
                <w:sz w:val="24"/>
                <w:szCs w:val="24"/>
              </w:rPr>
              <w:t>Тетерятников</w:t>
            </w:r>
            <w:proofErr w:type="spellEnd"/>
            <w:r w:rsidRPr="002E5F77">
              <w:rPr>
                <w:rFonts w:ascii="Times New Roman" w:hAnsi="Times New Roman" w:cs="Times New Roman"/>
                <w:sz w:val="24"/>
                <w:szCs w:val="24"/>
              </w:rPr>
              <w:t>, К. С.</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xml:space="preserve">       Сотрудничество Российской Федерации со странами АСЕАН: проблемы и перспективы [Текст] / К. С. </w:t>
            </w:r>
            <w:proofErr w:type="spellStart"/>
            <w:r w:rsidRPr="002E5F77">
              <w:rPr>
                <w:rFonts w:ascii="Times New Roman" w:hAnsi="Times New Roman" w:cs="Times New Roman"/>
                <w:sz w:val="24"/>
                <w:szCs w:val="24"/>
              </w:rPr>
              <w:t>Тетерятников</w:t>
            </w:r>
            <w:proofErr w:type="spellEnd"/>
            <w:r w:rsidRPr="002E5F77">
              <w:rPr>
                <w:rFonts w:ascii="Times New Roman" w:hAnsi="Times New Roman" w:cs="Times New Roman"/>
                <w:sz w:val="24"/>
                <w:szCs w:val="24"/>
              </w:rPr>
              <w:t xml:space="preserve">, С. Г. Пухов // Международная экономика. - 2019. - № 3. - С. 38-52. - ISSN 2074-6040. - </w:t>
            </w:r>
            <w:proofErr w:type="spellStart"/>
            <w:r w:rsidRPr="002E5F77">
              <w:rPr>
                <w:rFonts w:ascii="Times New Roman" w:hAnsi="Times New Roman" w:cs="Times New Roman"/>
                <w:sz w:val="24"/>
                <w:szCs w:val="24"/>
              </w:rPr>
              <w:t>Библиогр</w:t>
            </w:r>
            <w:proofErr w:type="spellEnd"/>
            <w:r w:rsidRPr="002E5F77">
              <w:rPr>
                <w:rFonts w:ascii="Times New Roman" w:hAnsi="Times New Roman" w:cs="Times New Roman"/>
                <w:sz w:val="24"/>
                <w:szCs w:val="24"/>
              </w:rPr>
              <w:t>.: с. 52 (9 назв.).</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В статье исследуется возможность использования интеграционных принципов АСЕАН для укрепления сотрудничества стран-членов Евразийского экономического сообщества (ЕАЭС). Существует большое количество не использованных возможностей для углубления сотрудничества России со странами АСЕАН - электроэнергетика, машиностроение, космос, "зеленая" экономика, информационные технологии. 338(100) 65.5</w:t>
            </w:r>
          </w:p>
        </w:tc>
      </w:tr>
      <w:tr w:rsidR="003F0B72" w:rsidRPr="002E5F77" w:rsidTr="002B26E0">
        <w:tc>
          <w:tcPr>
            <w:tcW w:w="988" w:type="dxa"/>
          </w:tcPr>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2</w:t>
            </w:r>
          </w:p>
        </w:tc>
        <w:tc>
          <w:tcPr>
            <w:tcW w:w="8367" w:type="dxa"/>
            <w:gridSpan w:val="3"/>
          </w:tcPr>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Полянская, А.</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xml:space="preserve">       Экономический эффект регулирования электронной коммерции в странах АСЕАН / А. Полянская // Международная экономика. - 2019. - № 11. - С. 37-49. - ISSN 2074-6040. - </w:t>
            </w:r>
            <w:proofErr w:type="spellStart"/>
            <w:r w:rsidRPr="002E5F77">
              <w:rPr>
                <w:rFonts w:ascii="Times New Roman" w:hAnsi="Times New Roman" w:cs="Times New Roman"/>
                <w:sz w:val="24"/>
                <w:szCs w:val="24"/>
              </w:rPr>
              <w:t>Библиогр</w:t>
            </w:r>
            <w:proofErr w:type="spellEnd"/>
            <w:r w:rsidRPr="002E5F77">
              <w:rPr>
                <w:rFonts w:ascii="Times New Roman" w:hAnsi="Times New Roman" w:cs="Times New Roman"/>
                <w:sz w:val="24"/>
                <w:szCs w:val="24"/>
              </w:rPr>
              <w:t>.: с. 48-49 (18 назв.).</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В статье проанализированы факторы влияния, которые политика стран АСЕАН, оказывает на экономики крупных местных компаний, чья деятельность ориентирована на электронный коммерческий бизнес. Основное внимание уделено анализу обеспечения конкурентоспособности электронных магазинов на местных рынках за счет проводимой в АСЕАН политики регулирования и стимулирования электронной коммерции. 338(100) 65.5</w:t>
            </w:r>
          </w:p>
        </w:tc>
      </w:tr>
      <w:tr w:rsidR="003F0B72" w:rsidRPr="002E5F77" w:rsidTr="002B26E0">
        <w:tc>
          <w:tcPr>
            <w:tcW w:w="988" w:type="dxa"/>
          </w:tcPr>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3</w:t>
            </w:r>
          </w:p>
        </w:tc>
        <w:tc>
          <w:tcPr>
            <w:tcW w:w="8367" w:type="dxa"/>
            <w:gridSpan w:val="3"/>
          </w:tcPr>
          <w:p w:rsidR="003F0B72" w:rsidRPr="002E5F77" w:rsidRDefault="003F0B72" w:rsidP="002B26E0">
            <w:pPr>
              <w:rPr>
                <w:rFonts w:ascii="Times New Roman" w:hAnsi="Times New Roman" w:cs="Times New Roman"/>
                <w:sz w:val="24"/>
                <w:szCs w:val="24"/>
              </w:rPr>
            </w:pPr>
            <w:proofErr w:type="spellStart"/>
            <w:r w:rsidRPr="002E5F77">
              <w:rPr>
                <w:rFonts w:ascii="Times New Roman" w:hAnsi="Times New Roman" w:cs="Times New Roman"/>
                <w:sz w:val="24"/>
                <w:szCs w:val="24"/>
              </w:rPr>
              <w:t>Канаев</w:t>
            </w:r>
            <w:proofErr w:type="spellEnd"/>
            <w:r w:rsidRPr="002E5F77">
              <w:rPr>
                <w:rFonts w:ascii="Times New Roman" w:hAnsi="Times New Roman" w:cs="Times New Roman"/>
                <w:sz w:val="24"/>
                <w:szCs w:val="24"/>
              </w:rPr>
              <w:t>, Е. А.</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xml:space="preserve">       ЕАЭС И АСЕАН: результаты и перспективы сотрудничества / Е. А. </w:t>
            </w:r>
            <w:proofErr w:type="spellStart"/>
            <w:r w:rsidRPr="002E5F77">
              <w:rPr>
                <w:rFonts w:ascii="Times New Roman" w:hAnsi="Times New Roman" w:cs="Times New Roman"/>
                <w:sz w:val="24"/>
                <w:szCs w:val="24"/>
              </w:rPr>
              <w:t>Канаев</w:t>
            </w:r>
            <w:proofErr w:type="spellEnd"/>
            <w:r w:rsidRPr="002E5F77">
              <w:rPr>
                <w:rFonts w:ascii="Times New Roman" w:hAnsi="Times New Roman" w:cs="Times New Roman"/>
                <w:sz w:val="24"/>
                <w:szCs w:val="24"/>
              </w:rPr>
              <w:t xml:space="preserve">, А. С. Королев // Мировая экономика и международные отношения. - 2020. - Т. 64, № 1. - С. 64-72. - ISSN 0131-2227. - URL: https://dlib.eastview.com/browse/doc/57671861. - Примеч. в сносках. - </w:t>
            </w:r>
            <w:proofErr w:type="spellStart"/>
            <w:r w:rsidRPr="002E5F77">
              <w:rPr>
                <w:rFonts w:ascii="Times New Roman" w:hAnsi="Times New Roman" w:cs="Times New Roman"/>
                <w:sz w:val="24"/>
                <w:szCs w:val="24"/>
              </w:rPr>
              <w:t>Библиогр</w:t>
            </w:r>
            <w:proofErr w:type="spellEnd"/>
            <w:r w:rsidRPr="002E5F77">
              <w:rPr>
                <w:rFonts w:ascii="Times New Roman" w:hAnsi="Times New Roman" w:cs="Times New Roman"/>
                <w:sz w:val="24"/>
                <w:szCs w:val="24"/>
              </w:rPr>
              <w:t>.: с. 70-72 (33 назв.).</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Проанализированы достижения и перспективы сотрудничества между Евразийским экономическим союзом (ЕАЭС) и Ассоциацией стран Юго-Восточной Азии (АСЕАН) с учетом новых тенденций глобального развития. 327 66.4(0)</w:t>
            </w:r>
          </w:p>
        </w:tc>
      </w:tr>
      <w:tr w:rsidR="003F0B72" w:rsidRPr="002E5F77" w:rsidTr="002B26E0">
        <w:tc>
          <w:tcPr>
            <w:tcW w:w="988" w:type="dxa"/>
          </w:tcPr>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4</w:t>
            </w:r>
          </w:p>
        </w:tc>
        <w:tc>
          <w:tcPr>
            <w:tcW w:w="8367" w:type="dxa"/>
            <w:gridSpan w:val="3"/>
          </w:tcPr>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Мищенко, Я. В.</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lastRenderedPageBreak/>
              <w:t xml:space="preserve">       ТНК Японии и АСЕАН: актуальные тенденции развития, сотрудничество и конкурентный потенциал в ХХI веке / Я. В. Мищенко // Международная экономика. - 2020. - № 1. - С. 43-54. - ISSN 2074-6040. - URL: https://panor.ru/. - </w:t>
            </w:r>
            <w:proofErr w:type="spellStart"/>
            <w:r w:rsidRPr="002E5F77">
              <w:rPr>
                <w:rFonts w:ascii="Times New Roman" w:hAnsi="Times New Roman" w:cs="Times New Roman"/>
                <w:sz w:val="24"/>
                <w:szCs w:val="24"/>
              </w:rPr>
              <w:t>Библиогр</w:t>
            </w:r>
            <w:proofErr w:type="spellEnd"/>
            <w:r w:rsidRPr="002E5F77">
              <w:rPr>
                <w:rFonts w:ascii="Times New Roman" w:hAnsi="Times New Roman" w:cs="Times New Roman"/>
                <w:sz w:val="24"/>
                <w:szCs w:val="24"/>
              </w:rPr>
              <w:t>.: с. 53-54 (8 назв.).</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В статье анализируются современные инвестиционные стратегии на глобальных рынках транснациональных корпораций Японии и стран Юго-Восточной Азии. Однако сфера деятельности ТНК Японии и стран ЮВА несколько отличается: исторически сложилось так, что японские ТНК наиболее успешно развиваются в сегментах автомобилестроения, производства бытовой техники и электроники, тогда как ТНК из стран Юго-Восточной Азии занимают ниши ресторанного бизнеса, строительства и недвижимости. 338(100) 65.5</w:t>
            </w:r>
          </w:p>
        </w:tc>
      </w:tr>
      <w:tr w:rsidR="003F0B72" w:rsidRPr="002E5F77" w:rsidTr="002B26E0">
        <w:tc>
          <w:tcPr>
            <w:tcW w:w="988" w:type="dxa"/>
          </w:tcPr>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lastRenderedPageBreak/>
              <w:t>5</w:t>
            </w:r>
          </w:p>
        </w:tc>
        <w:tc>
          <w:tcPr>
            <w:tcW w:w="8367" w:type="dxa"/>
            <w:gridSpan w:val="3"/>
          </w:tcPr>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Зорин, Г. И.</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Единый рынок лекарственных средств: опыт ЕС и ЕАЭС / Г. И. Зорин // Международная экономика. - 2020. - № 4. - ISSN 2074-6040. - URL: https://panor.ru/.</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Статья посвящена сравнению создания единых рынков в таких интеграционных объединениях как ЕС и ЕАЭС. ЕАЭС показывает достаточно высокий уровень интеграции, несмотря на то, что представляет собой одно из самых молодых интеграционных объединений. Опыт создания единых рынков ЕС лег в основу создания единых рынков в ЕАЭС. Всеобщая глобализация привела к существенным изменениям на мировой арене. Интеграционные объединения прикладывают все больше усилий по совершенствованию не только экономики, политики, но также и социальной сферы. Ключевой проблемой стало формирование единого рынка труда и, как по цепочке, последовавшего за ним единого рынка лекарственных средств. В статье автор проводит сравнительный анализ опыта Европейского союза и Евразийского экономического союза в части формирования единого рынка лекарственных препаратов. В статье рассматривается процесс становления единых рынков, а также указаны недостатки, которые есть на данный момент. 65.5</w:t>
            </w:r>
          </w:p>
        </w:tc>
      </w:tr>
      <w:tr w:rsidR="003F0B72" w:rsidRPr="002E5F77" w:rsidTr="002B26E0">
        <w:tc>
          <w:tcPr>
            <w:tcW w:w="988" w:type="dxa"/>
          </w:tcPr>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6</w:t>
            </w:r>
          </w:p>
        </w:tc>
        <w:tc>
          <w:tcPr>
            <w:tcW w:w="8367" w:type="dxa"/>
            <w:gridSpan w:val="3"/>
          </w:tcPr>
          <w:p w:rsidR="003F0B72" w:rsidRPr="002E5F77" w:rsidRDefault="003F0B72" w:rsidP="002B26E0">
            <w:pPr>
              <w:rPr>
                <w:rFonts w:ascii="Times New Roman" w:hAnsi="Times New Roman" w:cs="Times New Roman"/>
                <w:sz w:val="24"/>
                <w:szCs w:val="24"/>
              </w:rPr>
            </w:pPr>
            <w:proofErr w:type="spellStart"/>
            <w:r w:rsidRPr="002E5F77">
              <w:rPr>
                <w:rFonts w:ascii="Times New Roman" w:hAnsi="Times New Roman" w:cs="Times New Roman"/>
                <w:sz w:val="24"/>
                <w:szCs w:val="24"/>
              </w:rPr>
              <w:t>Арапова</w:t>
            </w:r>
            <w:proofErr w:type="spellEnd"/>
            <w:r w:rsidRPr="002E5F77">
              <w:rPr>
                <w:rFonts w:ascii="Times New Roman" w:hAnsi="Times New Roman" w:cs="Times New Roman"/>
                <w:sz w:val="24"/>
                <w:szCs w:val="24"/>
              </w:rPr>
              <w:t>, Е. Я.</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xml:space="preserve">       Модели регионализации в АТР / Е. Я. </w:t>
            </w:r>
            <w:proofErr w:type="spellStart"/>
            <w:r w:rsidRPr="002E5F77">
              <w:rPr>
                <w:rFonts w:ascii="Times New Roman" w:hAnsi="Times New Roman" w:cs="Times New Roman"/>
                <w:sz w:val="24"/>
                <w:szCs w:val="24"/>
              </w:rPr>
              <w:t>Арапова</w:t>
            </w:r>
            <w:proofErr w:type="spellEnd"/>
            <w:r w:rsidRPr="002E5F77">
              <w:rPr>
                <w:rFonts w:ascii="Times New Roman" w:hAnsi="Times New Roman" w:cs="Times New Roman"/>
                <w:sz w:val="24"/>
                <w:szCs w:val="24"/>
              </w:rPr>
              <w:t xml:space="preserve">, Н. И. Хохлова // Полис: Политические исследования. - 2020. - № 5. - С. 60-74. - ISSN 1026-9487. - </w:t>
            </w:r>
            <w:proofErr w:type="spellStart"/>
            <w:r w:rsidRPr="002E5F77">
              <w:rPr>
                <w:rFonts w:ascii="Times New Roman" w:hAnsi="Times New Roman" w:cs="Times New Roman"/>
                <w:sz w:val="24"/>
                <w:szCs w:val="24"/>
              </w:rPr>
              <w:t>Библиогр</w:t>
            </w:r>
            <w:proofErr w:type="spellEnd"/>
            <w:r w:rsidRPr="002E5F77">
              <w:rPr>
                <w:rFonts w:ascii="Times New Roman" w:hAnsi="Times New Roman" w:cs="Times New Roman"/>
                <w:sz w:val="24"/>
                <w:szCs w:val="24"/>
              </w:rPr>
              <w:t>. в конце ст.</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xml:space="preserve">       Подходы США и Китая к формированию в Азиатско-Тихоокеанском регионе (АТР) региональных </w:t>
            </w:r>
            <w:proofErr w:type="spellStart"/>
            <w:r w:rsidRPr="002E5F77">
              <w:rPr>
                <w:rFonts w:ascii="Times New Roman" w:hAnsi="Times New Roman" w:cs="Times New Roman"/>
                <w:sz w:val="24"/>
                <w:szCs w:val="24"/>
              </w:rPr>
              <w:t>мегапартнерств</w:t>
            </w:r>
            <w:proofErr w:type="spellEnd"/>
            <w:r w:rsidRPr="002E5F77">
              <w:rPr>
                <w:rFonts w:ascii="Times New Roman" w:hAnsi="Times New Roman" w:cs="Times New Roman"/>
                <w:sz w:val="24"/>
                <w:szCs w:val="24"/>
              </w:rPr>
              <w:t xml:space="preserve"> рассматриваются с учетом позиции АСЕАН. Указывается, что основой американского подхода являются более жесткие формы институционализации и принцип закрытости. Китайский подход заключается в сочетании формальной интеграции с гибкими формами сотрудничества по отдельным направлениям и открытостью к вовлечению новых членов. Отмечается, что конкуренция двух супердержав способствует усложнению и фрагментации процессов и тенденций регионализации в АТР. 327 66.4(4/8)</w:t>
            </w:r>
          </w:p>
        </w:tc>
      </w:tr>
      <w:tr w:rsidR="003F0B72" w:rsidRPr="002E5F77" w:rsidTr="002B26E0">
        <w:tc>
          <w:tcPr>
            <w:tcW w:w="988" w:type="dxa"/>
          </w:tcPr>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lastRenderedPageBreak/>
              <w:t>7</w:t>
            </w:r>
          </w:p>
        </w:tc>
        <w:tc>
          <w:tcPr>
            <w:tcW w:w="8367" w:type="dxa"/>
            <w:gridSpan w:val="3"/>
          </w:tcPr>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Локшин, Г. М.</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xml:space="preserve">       Сотрудничество АСЕАН-Китай: ключ к миру в ЮВА / Г. М. Локшин // Мировая экономика и международные отношения. - 2020. - Т. 64, № 6. - С. 142-150. - ISSN 0131-2227. - URL: https://dlib.eastview.com/browse/doc/60427429. - </w:t>
            </w:r>
            <w:proofErr w:type="spellStart"/>
            <w:r w:rsidRPr="002E5F77">
              <w:rPr>
                <w:rFonts w:ascii="Times New Roman" w:hAnsi="Times New Roman" w:cs="Times New Roman"/>
                <w:sz w:val="24"/>
                <w:szCs w:val="24"/>
              </w:rPr>
              <w:t>Библиогр</w:t>
            </w:r>
            <w:proofErr w:type="spellEnd"/>
            <w:r w:rsidRPr="002E5F77">
              <w:rPr>
                <w:rFonts w:ascii="Times New Roman" w:hAnsi="Times New Roman" w:cs="Times New Roman"/>
                <w:sz w:val="24"/>
                <w:szCs w:val="24"/>
              </w:rPr>
              <w:t>.: с. 140-141 (22 назв.).</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Проанализирована динамика отношений последних лет между объединением 10 государств Юго-Восточной Азии (АСЕАН) и Китаем. 338(100) 65.5</w:t>
            </w:r>
          </w:p>
        </w:tc>
      </w:tr>
      <w:tr w:rsidR="003F0B72" w:rsidRPr="002E5F77" w:rsidTr="002B26E0">
        <w:tc>
          <w:tcPr>
            <w:tcW w:w="988" w:type="dxa"/>
          </w:tcPr>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8</w:t>
            </w:r>
          </w:p>
        </w:tc>
        <w:tc>
          <w:tcPr>
            <w:tcW w:w="8367" w:type="dxa"/>
            <w:gridSpan w:val="3"/>
          </w:tcPr>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Мищенко, Я. В.</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xml:space="preserve">       Современное торгово-экономическое сотрудничество Японии и стран АСЕАН: двусторонние и многосторонние форматы / Я. В. Мищенко // Проблемы Дальнего Востока. - 2019. - № 2. - С. 104-113. - ISSN 0131-2812. - </w:t>
            </w:r>
            <w:proofErr w:type="spellStart"/>
            <w:r w:rsidRPr="002E5F77">
              <w:rPr>
                <w:rFonts w:ascii="Times New Roman" w:hAnsi="Times New Roman" w:cs="Times New Roman"/>
                <w:sz w:val="24"/>
                <w:szCs w:val="24"/>
              </w:rPr>
              <w:t>Библиогр</w:t>
            </w:r>
            <w:proofErr w:type="spellEnd"/>
            <w:r w:rsidRPr="002E5F77">
              <w:rPr>
                <w:rFonts w:ascii="Times New Roman" w:hAnsi="Times New Roman" w:cs="Times New Roman"/>
                <w:sz w:val="24"/>
                <w:szCs w:val="24"/>
              </w:rPr>
              <w:t>.: с. 112-113 (20 назв.).</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Статья посвящена анализу современного состояния торгово-экономических отношений между Японией и странами АСЕАН. Проведен комплексный анализ основных форм экономических связей между странами - торговли, инвестиций, официальной помощи развитию - в первые две декады XXI в. Приводятся новейшие статистические данные за 2017 г. из оригинальных японских источников. Среди стран АСЕАН выделяются ключевые партнеры Японии по каждому из трех основных направлений экономического сотрудничества, фиксируются последние актуальные тенденции его современного состояния и развития. Также проводится анализ наиболее актуальных и действенных в XXI в. форматов многостороннего сотрудничества Японии и АСЕАН. 338(100) 65.5</w:t>
            </w:r>
          </w:p>
        </w:tc>
      </w:tr>
      <w:tr w:rsidR="003F0B72" w:rsidRPr="002E5F77" w:rsidTr="002B26E0">
        <w:tc>
          <w:tcPr>
            <w:tcW w:w="988" w:type="dxa"/>
          </w:tcPr>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9</w:t>
            </w:r>
          </w:p>
        </w:tc>
        <w:tc>
          <w:tcPr>
            <w:tcW w:w="8367" w:type="dxa"/>
            <w:gridSpan w:val="3"/>
          </w:tcPr>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Вода, К. Р.</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xml:space="preserve">       Форматы, особенности, перспективы парламентской дипломатии России в АТР / К. Р. Вода // Федерализм. - 2019. - № 3. - С. 116-131. - ISSN 2073-1051. - </w:t>
            </w:r>
            <w:proofErr w:type="spellStart"/>
            <w:r w:rsidRPr="002E5F77">
              <w:rPr>
                <w:rFonts w:ascii="Times New Roman" w:hAnsi="Times New Roman" w:cs="Times New Roman"/>
                <w:sz w:val="24"/>
                <w:szCs w:val="24"/>
              </w:rPr>
              <w:t>Библиогр</w:t>
            </w:r>
            <w:proofErr w:type="spellEnd"/>
            <w:r w:rsidRPr="002E5F77">
              <w:rPr>
                <w:rFonts w:ascii="Times New Roman" w:hAnsi="Times New Roman" w:cs="Times New Roman"/>
                <w:sz w:val="24"/>
                <w:szCs w:val="24"/>
              </w:rPr>
              <w:t>.: с. 129-130 (30 назв.).</w:t>
            </w:r>
          </w:p>
          <w:p w:rsidR="003F0B72" w:rsidRPr="002E5F77" w:rsidRDefault="003F0B72" w:rsidP="002B26E0">
            <w:pPr>
              <w:rPr>
                <w:rFonts w:ascii="Times New Roman" w:hAnsi="Times New Roman" w:cs="Times New Roman"/>
                <w:sz w:val="24"/>
                <w:szCs w:val="24"/>
              </w:rPr>
            </w:pPr>
            <w:r w:rsidRPr="002E5F77">
              <w:rPr>
                <w:rFonts w:ascii="Times New Roman" w:hAnsi="Times New Roman" w:cs="Times New Roman"/>
                <w:sz w:val="24"/>
                <w:szCs w:val="24"/>
              </w:rPr>
              <w:t>       Дана оценка двусторонним межпарламентским связям России с ведущими государствами Азиатско-Тихоокеанского региона - Китаем и Японией. 327(470:100) 66.4(2Рос)</w:t>
            </w:r>
          </w:p>
        </w:tc>
      </w:tr>
    </w:tbl>
    <w:p w:rsidR="003F0B72" w:rsidRDefault="003F0B72" w:rsidP="003F0B72">
      <w:pPr>
        <w:spacing w:after="0" w:line="360" w:lineRule="auto"/>
        <w:jc w:val="center"/>
        <w:rPr>
          <w:rFonts w:ascii="Times New Roman" w:hAnsi="Times New Roman" w:cs="Times New Roman"/>
          <w:b/>
          <w:sz w:val="32"/>
          <w:szCs w:val="32"/>
          <w:lang w:val="en-US"/>
        </w:rPr>
      </w:pPr>
    </w:p>
    <w:p w:rsidR="00FF4C5A" w:rsidRDefault="003F0B72" w:rsidP="003F0B72">
      <w:pPr>
        <w:spacing w:after="0" w:line="360" w:lineRule="auto"/>
        <w:jc w:val="center"/>
        <w:rPr>
          <w:rFonts w:ascii="Times New Roman" w:hAnsi="Times New Roman" w:cs="Times New Roman"/>
          <w:b/>
          <w:sz w:val="32"/>
          <w:szCs w:val="32"/>
          <w:lang w:val="en-US"/>
        </w:rPr>
      </w:pPr>
      <w:r w:rsidRPr="003F0B72">
        <w:rPr>
          <w:rFonts w:ascii="Times New Roman" w:hAnsi="Times New Roman" w:cs="Times New Roman"/>
          <w:b/>
          <w:sz w:val="32"/>
          <w:szCs w:val="32"/>
          <w:lang w:val="en-US"/>
        </w:rPr>
        <w:t>Elibrary.ru</w:t>
      </w:r>
    </w:p>
    <w:p w:rsidR="003F0B72" w:rsidRDefault="003F0B72" w:rsidP="00CA6182">
      <w:pPr>
        <w:pStyle w:val="a3"/>
        <w:numPr>
          <w:ilvl w:val="0"/>
          <w:numId w:val="1"/>
        </w:numPr>
        <w:spacing w:after="0" w:line="360" w:lineRule="auto"/>
        <w:ind w:left="0" w:firstLine="709"/>
        <w:jc w:val="both"/>
        <w:rPr>
          <w:rFonts w:ascii="Times New Roman" w:hAnsi="Times New Roman" w:cs="Times New Roman"/>
          <w:sz w:val="24"/>
          <w:szCs w:val="24"/>
        </w:rPr>
      </w:pPr>
      <w:r w:rsidRPr="003F0B72">
        <w:rPr>
          <w:rFonts w:ascii="Times New Roman" w:hAnsi="Times New Roman" w:cs="Times New Roman"/>
          <w:sz w:val="24"/>
          <w:szCs w:val="24"/>
        </w:rPr>
        <w:t>Макрушина И.</w:t>
      </w:r>
      <w:r>
        <w:rPr>
          <w:rFonts w:ascii="Times New Roman" w:hAnsi="Times New Roman" w:cs="Times New Roman"/>
          <w:sz w:val="24"/>
          <w:szCs w:val="24"/>
        </w:rPr>
        <w:t xml:space="preserve"> </w:t>
      </w:r>
      <w:r w:rsidRPr="003F0B72">
        <w:rPr>
          <w:rFonts w:ascii="Times New Roman" w:hAnsi="Times New Roman" w:cs="Times New Roman"/>
          <w:sz w:val="24"/>
          <w:szCs w:val="24"/>
        </w:rPr>
        <w:t>В. Потенциал государств АСЕАН для развития выездного туризма граждан Российской Федерации / И.</w:t>
      </w:r>
      <w:r>
        <w:rPr>
          <w:rFonts w:ascii="Times New Roman" w:hAnsi="Times New Roman" w:cs="Times New Roman"/>
          <w:sz w:val="24"/>
          <w:szCs w:val="24"/>
        </w:rPr>
        <w:t xml:space="preserve"> </w:t>
      </w:r>
      <w:r w:rsidRPr="003F0B72">
        <w:rPr>
          <w:rFonts w:ascii="Times New Roman" w:hAnsi="Times New Roman" w:cs="Times New Roman"/>
          <w:sz w:val="24"/>
          <w:szCs w:val="24"/>
        </w:rPr>
        <w:t>В. Макрушина</w:t>
      </w:r>
      <w:r>
        <w:rPr>
          <w:rFonts w:ascii="Times New Roman" w:hAnsi="Times New Roman" w:cs="Times New Roman"/>
          <w:sz w:val="24"/>
          <w:szCs w:val="24"/>
        </w:rPr>
        <w:t>,</w:t>
      </w:r>
      <w:r w:rsidRPr="003F0B72">
        <w:rPr>
          <w:rFonts w:ascii="Times New Roman" w:hAnsi="Times New Roman" w:cs="Times New Roman"/>
          <w:sz w:val="24"/>
          <w:szCs w:val="24"/>
        </w:rPr>
        <w:t xml:space="preserve"> Д.</w:t>
      </w:r>
      <w:r>
        <w:rPr>
          <w:rFonts w:ascii="Times New Roman" w:hAnsi="Times New Roman" w:cs="Times New Roman"/>
          <w:sz w:val="24"/>
          <w:szCs w:val="24"/>
        </w:rPr>
        <w:t xml:space="preserve"> </w:t>
      </w:r>
      <w:r w:rsidRPr="003F0B72">
        <w:rPr>
          <w:rFonts w:ascii="Times New Roman" w:hAnsi="Times New Roman" w:cs="Times New Roman"/>
          <w:sz w:val="24"/>
          <w:szCs w:val="24"/>
        </w:rPr>
        <w:t xml:space="preserve">А. Кружков // Вестник ЗКГУ. </w:t>
      </w:r>
      <w:r>
        <w:rPr>
          <w:rFonts w:ascii="Times New Roman" w:hAnsi="Times New Roman" w:cs="Times New Roman"/>
          <w:sz w:val="24"/>
          <w:szCs w:val="24"/>
        </w:rPr>
        <w:t xml:space="preserve">– </w:t>
      </w:r>
      <w:r w:rsidRPr="003F0B72">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3F0B72">
        <w:rPr>
          <w:rFonts w:ascii="Times New Roman" w:hAnsi="Times New Roman" w:cs="Times New Roman"/>
          <w:sz w:val="24"/>
          <w:szCs w:val="24"/>
        </w:rPr>
        <w:t xml:space="preserve">№ 1. </w:t>
      </w:r>
      <w:r>
        <w:rPr>
          <w:rFonts w:ascii="Times New Roman" w:hAnsi="Times New Roman" w:cs="Times New Roman"/>
          <w:sz w:val="24"/>
          <w:szCs w:val="24"/>
        </w:rPr>
        <w:t xml:space="preserve">– </w:t>
      </w:r>
      <w:r w:rsidRPr="003F0B72">
        <w:rPr>
          <w:rFonts w:ascii="Times New Roman" w:hAnsi="Times New Roman" w:cs="Times New Roman"/>
          <w:sz w:val="24"/>
          <w:szCs w:val="24"/>
        </w:rPr>
        <w:t>С. 129</w:t>
      </w:r>
      <w:r>
        <w:rPr>
          <w:rFonts w:ascii="Times New Roman" w:hAnsi="Times New Roman" w:cs="Times New Roman"/>
          <w:sz w:val="24"/>
          <w:szCs w:val="24"/>
        </w:rPr>
        <w:t>–</w:t>
      </w:r>
      <w:r w:rsidRPr="003F0B72">
        <w:rPr>
          <w:rFonts w:ascii="Times New Roman" w:hAnsi="Times New Roman" w:cs="Times New Roman"/>
          <w:sz w:val="24"/>
          <w:szCs w:val="24"/>
        </w:rPr>
        <w:t>134.</w:t>
      </w:r>
    </w:p>
    <w:p w:rsidR="003F0B72" w:rsidRDefault="003F0B72" w:rsidP="00CA6182">
      <w:pPr>
        <w:pStyle w:val="a3"/>
        <w:numPr>
          <w:ilvl w:val="0"/>
          <w:numId w:val="1"/>
        </w:numPr>
        <w:spacing w:after="0" w:line="360" w:lineRule="auto"/>
        <w:ind w:left="0" w:firstLine="709"/>
        <w:jc w:val="both"/>
        <w:rPr>
          <w:rFonts w:ascii="Times New Roman" w:hAnsi="Times New Roman" w:cs="Times New Roman"/>
          <w:sz w:val="24"/>
          <w:szCs w:val="24"/>
        </w:rPr>
      </w:pPr>
      <w:proofErr w:type="spellStart"/>
      <w:r w:rsidRPr="003F0B72">
        <w:rPr>
          <w:rFonts w:ascii="Times New Roman" w:hAnsi="Times New Roman" w:cs="Times New Roman"/>
          <w:sz w:val="24"/>
          <w:szCs w:val="24"/>
        </w:rPr>
        <w:t>Байзакова</w:t>
      </w:r>
      <w:proofErr w:type="spellEnd"/>
      <w:r w:rsidRPr="003F0B72">
        <w:rPr>
          <w:rFonts w:ascii="Times New Roman" w:hAnsi="Times New Roman" w:cs="Times New Roman"/>
          <w:sz w:val="24"/>
          <w:szCs w:val="24"/>
        </w:rPr>
        <w:t xml:space="preserve"> К.</w:t>
      </w:r>
      <w:r>
        <w:rPr>
          <w:rFonts w:ascii="Times New Roman" w:hAnsi="Times New Roman" w:cs="Times New Roman"/>
          <w:sz w:val="24"/>
          <w:szCs w:val="24"/>
        </w:rPr>
        <w:t xml:space="preserve"> </w:t>
      </w:r>
      <w:r w:rsidRPr="003F0B72">
        <w:rPr>
          <w:rFonts w:ascii="Times New Roman" w:hAnsi="Times New Roman" w:cs="Times New Roman"/>
          <w:sz w:val="24"/>
          <w:szCs w:val="24"/>
        </w:rPr>
        <w:t xml:space="preserve">И Появление интеграционных </w:t>
      </w:r>
      <w:proofErr w:type="spellStart"/>
      <w:r w:rsidRPr="003F0B72">
        <w:rPr>
          <w:rFonts w:ascii="Times New Roman" w:hAnsi="Times New Roman" w:cs="Times New Roman"/>
          <w:sz w:val="24"/>
          <w:szCs w:val="24"/>
        </w:rPr>
        <w:t>процесов</w:t>
      </w:r>
      <w:proofErr w:type="spellEnd"/>
      <w:r w:rsidRPr="003F0B72">
        <w:rPr>
          <w:rFonts w:ascii="Times New Roman" w:hAnsi="Times New Roman" w:cs="Times New Roman"/>
          <w:sz w:val="24"/>
          <w:szCs w:val="24"/>
        </w:rPr>
        <w:t xml:space="preserve"> в Центральной Азии в сравнении </w:t>
      </w:r>
      <w:r>
        <w:rPr>
          <w:rFonts w:ascii="Times New Roman" w:hAnsi="Times New Roman" w:cs="Times New Roman"/>
          <w:sz w:val="24"/>
          <w:szCs w:val="24"/>
        </w:rPr>
        <w:t>с</w:t>
      </w:r>
      <w:r w:rsidRPr="003F0B72">
        <w:rPr>
          <w:rFonts w:ascii="Times New Roman" w:hAnsi="Times New Roman" w:cs="Times New Roman"/>
          <w:sz w:val="24"/>
          <w:szCs w:val="24"/>
        </w:rPr>
        <w:t xml:space="preserve"> АСЕАН / К.</w:t>
      </w:r>
      <w:r>
        <w:rPr>
          <w:rFonts w:ascii="Times New Roman" w:hAnsi="Times New Roman" w:cs="Times New Roman"/>
          <w:sz w:val="24"/>
          <w:szCs w:val="24"/>
        </w:rPr>
        <w:t xml:space="preserve"> </w:t>
      </w:r>
      <w:r w:rsidRPr="003F0B72">
        <w:rPr>
          <w:rFonts w:ascii="Times New Roman" w:hAnsi="Times New Roman" w:cs="Times New Roman"/>
          <w:sz w:val="24"/>
          <w:szCs w:val="24"/>
        </w:rPr>
        <w:t xml:space="preserve">И </w:t>
      </w:r>
      <w:proofErr w:type="spellStart"/>
      <w:r w:rsidRPr="003F0B72">
        <w:rPr>
          <w:rFonts w:ascii="Times New Roman" w:hAnsi="Times New Roman" w:cs="Times New Roman"/>
          <w:sz w:val="24"/>
          <w:szCs w:val="24"/>
        </w:rPr>
        <w:t>Байзакова</w:t>
      </w:r>
      <w:proofErr w:type="spellEnd"/>
      <w:r>
        <w:rPr>
          <w:rFonts w:ascii="Times New Roman" w:hAnsi="Times New Roman" w:cs="Times New Roman"/>
          <w:sz w:val="24"/>
          <w:szCs w:val="24"/>
        </w:rPr>
        <w:t>,</w:t>
      </w:r>
      <w:r w:rsidRPr="003F0B72">
        <w:rPr>
          <w:rFonts w:ascii="Times New Roman" w:hAnsi="Times New Roman" w:cs="Times New Roman"/>
          <w:sz w:val="24"/>
          <w:szCs w:val="24"/>
        </w:rPr>
        <w:t xml:space="preserve"> Н.</w:t>
      </w:r>
      <w:r>
        <w:rPr>
          <w:rFonts w:ascii="Times New Roman" w:hAnsi="Times New Roman" w:cs="Times New Roman"/>
          <w:sz w:val="24"/>
          <w:szCs w:val="24"/>
        </w:rPr>
        <w:t xml:space="preserve"> </w:t>
      </w:r>
      <w:r w:rsidRPr="003F0B72">
        <w:rPr>
          <w:rFonts w:ascii="Times New Roman" w:hAnsi="Times New Roman" w:cs="Times New Roman"/>
          <w:sz w:val="24"/>
          <w:szCs w:val="24"/>
        </w:rPr>
        <w:t xml:space="preserve">Сабуров, Ə. </w:t>
      </w:r>
      <w:proofErr w:type="spellStart"/>
      <w:r w:rsidRPr="003F0B72">
        <w:rPr>
          <w:rFonts w:ascii="Times New Roman" w:hAnsi="Times New Roman" w:cs="Times New Roman"/>
          <w:sz w:val="24"/>
          <w:szCs w:val="24"/>
        </w:rPr>
        <w:t>Оразбай</w:t>
      </w:r>
      <w:proofErr w:type="spellEnd"/>
      <w:r w:rsidRPr="003F0B72">
        <w:rPr>
          <w:rFonts w:ascii="Times New Roman" w:hAnsi="Times New Roman" w:cs="Times New Roman"/>
          <w:sz w:val="24"/>
          <w:szCs w:val="24"/>
        </w:rPr>
        <w:t xml:space="preserve"> // Вестник Карагандинского университета. Серия: История. Философия. </w:t>
      </w:r>
      <w:r>
        <w:rPr>
          <w:rFonts w:ascii="Times New Roman" w:hAnsi="Times New Roman" w:cs="Times New Roman"/>
          <w:sz w:val="24"/>
          <w:szCs w:val="24"/>
        </w:rPr>
        <w:t xml:space="preserve">– </w:t>
      </w:r>
      <w:r w:rsidRPr="003F0B72">
        <w:rPr>
          <w:rFonts w:ascii="Times New Roman" w:hAnsi="Times New Roman" w:cs="Times New Roman"/>
          <w:sz w:val="24"/>
          <w:szCs w:val="24"/>
        </w:rPr>
        <w:t xml:space="preserve">2021. </w:t>
      </w:r>
      <w:r>
        <w:rPr>
          <w:rFonts w:ascii="Times New Roman" w:hAnsi="Times New Roman" w:cs="Times New Roman"/>
          <w:sz w:val="24"/>
          <w:szCs w:val="24"/>
        </w:rPr>
        <w:t xml:space="preserve">– </w:t>
      </w:r>
      <w:r w:rsidRPr="003F0B72">
        <w:rPr>
          <w:rFonts w:ascii="Times New Roman" w:hAnsi="Times New Roman" w:cs="Times New Roman"/>
          <w:sz w:val="24"/>
          <w:szCs w:val="24"/>
        </w:rPr>
        <w:t>Т. 102</w:t>
      </w:r>
      <w:r>
        <w:rPr>
          <w:rFonts w:ascii="Times New Roman" w:hAnsi="Times New Roman" w:cs="Times New Roman"/>
          <w:sz w:val="24"/>
          <w:szCs w:val="24"/>
        </w:rPr>
        <w:t>,</w:t>
      </w:r>
      <w:r w:rsidRPr="003F0B72">
        <w:rPr>
          <w:rFonts w:ascii="Times New Roman" w:hAnsi="Times New Roman" w:cs="Times New Roman"/>
          <w:sz w:val="24"/>
          <w:szCs w:val="24"/>
        </w:rPr>
        <w:t xml:space="preserve"> № 2. </w:t>
      </w:r>
      <w:r>
        <w:rPr>
          <w:rFonts w:ascii="Times New Roman" w:hAnsi="Times New Roman" w:cs="Times New Roman"/>
          <w:sz w:val="24"/>
          <w:szCs w:val="24"/>
        </w:rPr>
        <w:t xml:space="preserve">– </w:t>
      </w:r>
      <w:r w:rsidRPr="003F0B72">
        <w:rPr>
          <w:rFonts w:ascii="Times New Roman" w:hAnsi="Times New Roman" w:cs="Times New Roman"/>
          <w:sz w:val="24"/>
          <w:szCs w:val="24"/>
        </w:rPr>
        <w:t>С. 31</w:t>
      </w:r>
      <w:r>
        <w:rPr>
          <w:rFonts w:ascii="Times New Roman" w:hAnsi="Times New Roman" w:cs="Times New Roman"/>
          <w:sz w:val="24"/>
          <w:szCs w:val="24"/>
        </w:rPr>
        <w:t>–</w:t>
      </w:r>
      <w:r w:rsidRPr="003F0B72">
        <w:rPr>
          <w:rFonts w:ascii="Times New Roman" w:hAnsi="Times New Roman" w:cs="Times New Roman"/>
          <w:sz w:val="24"/>
          <w:szCs w:val="24"/>
        </w:rPr>
        <w:t>39.</w:t>
      </w:r>
    </w:p>
    <w:p w:rsidR="003F0B72" w:rsidRDefault="003F0B72" w:rsidP="00CA6182">
      <w:pPr>
        <w:pStyle w:val="a3"/>
        <w:numPr>
          <w:ilvl w:val="0"/>
          <w:numId w:val="1"/>
        </w:numPr>
        <w:spacing w:after="0" w:line="360" w:lineRule="auto"/>
        <w:ind w:left="0" w:firstLine="709"/>
        <w:jc w:val="both"/>
        <w:rPr>
          <w:rFonts w:ascii="Times New Roman" w:hAnsi="Times New Roman" w:cs="Times New Roman"/>
          <w:sz w:val="24"/>
          <w:szCs w:val="24"/>
        </w:rPr>
      </w:pPr>
      <w:r w:rsidRPr="003F0B72">
        <w:rPr>
          <w:rFonts w:ascii="Times New Roman" w:hAnsi="Times New Roman" w:cs="Times New Roman"/>
          <w:sz w:val="24"/>
          <w:szCs w:val="24"/>
        </w:rPr>
        <w:lastRenderedPageBreak/>
        <w:t>Широкова А.</w:t>
      </w:r>
      <w:r>
        <w:rPr>
          <w:rFonts w:ascii="Times New Roman" w:hAnsi="Times New Roman" w:cs="Times New Roman"/>
          <w:sz w:val="24"/>
          <w:szCs w:val="24"/>
        </w:rPr>
        <w:t xml:space="preserve"> </w:t>
      </w:r>
      <w:r w:rsidRPr="003F0B72">
        <w:rPr>
          <w:rFonts w:ascii="Times New Roman" w:hAnsi="Times New Roman" w:cs="Times New Roman"/>
          <w:sz w:val="24"/>
          <w:szCs w:val="24"/>
        </w:rPr>
        <w:t>Е. Экспортный потенциал России в рамках АСЕАН / А.</w:t>
      </w:r>
      <w:r>
        <w:rPr>
          <w:rFonts w:ascii="Times New Roman" w:hAnsi="Times New Roman" w:cs="Times New Roman"/>
          <w:sz w:val="24"/>
          <w:szCs w:val="24"/>
        </w:rPr>
        <w:t> </w:t>
      </w:r>
      <w:r w:rsidRPr="003F0B72">
        <w:rPr>
          <w:rFonts w:ascii="Times New Roman" w:hAnsi="Times New Roman" w:cs="Times New Roman"/>
          <w:sz w:val="24"/>
          <w:szCs w:val="24"/>
        </w:rPr>
        <w:t>Е.</w:t>
      </w:r>
      <w:r>
        <w:rPr>
          <w:rFonts w:ascii="Times New Roman" w:hAnsi="Times New Roman" w:cs="Times New Roman"/>
          <w:sz w:val="24"/>
          <w:szCs w:val="24"/>
        </w:rPr>
        <w:t> </w:t>
      </w:r>
      <w:r w:rsidRPr="003F0B72">
        <w:rPr>
          <w:rFonts w:ascii="Times New Roman" w:hAnsi="Times New Roman" w:cs="Times New Roman"/>
          <w:sz w:val="24"/>
          <w:szCs w:val="24"/>
        </w:rPr>
        <w:t xml:space="preserve">Широкова // Российский внешнеэкономический вестник. </w:t>
      </w:r>
      <w:r>
        <w:rPr>
          <w:rFonts w:ascii="Times New Roman" w:hAnsi="Times New Roman" w:cs="Times New Roman"/>
          <w:sz w:val="24"/>
          <w:szCs w:val="24"/>
        </w:rPr>
        <w:t xml:space="preserve">– </w:t>
      </w:r>
      <w:r w:rsidRPr="003F0B72">
        <w:rPr>
          <w:rFonts w:ascii="Times New Roman" w:hAnsi="Times New Roman" w:cs="Times New Roman"/>
          <w:sz w:val="24"/>
          <w:szCs w:val="24"/>
        </w:rPr>
        <w:t xml:space="preserve">2021. </w:t>
      </w:r>
      <w:r>
        <w:rPr>
          <w:rFonts w:ascii="Times New Roman" w:hAnsi="Times New Roman" w:cs="Times New Roman"/>
          <w:sz w:val="24"/>
          <w:szCs w:val="24"/>
        </w:rPr>
        <w:t xml:space="preserve">– </w:t>
      </w:r>
      <w:r w:rsidRPr="003F0B72">
        <w:rPr>
          <w:rFonts w:ascii="Times New Roman" w:hAnsi="Times New Roman" w:cs="Times New Roman"/>
          <w:sz w:val="24"/>
          <w:szCs w:val="24"/>
        </w:rPr>
        <w:t xml:space="preserve">№ 8. </w:t>
      </w:r>
      <w:r>
        <w:rPr>
          <w:rFonts w:ascii="Times New Roman" w:hAnsi="Times New Roman" w:cs="Times New Roman"/>
          <w:sz w:val="24"/>
          <w:szCs w:val="24"/>
        </w:rPr>
        <w:t xml:space="preserve">– </w:t>
      </w:r>
      <w:r w:rsidRPr="003F0B72">
        <w:rPr>
          <w:rFonts w:ascii="Times New Roman" w:hAnsi="Times New Roman" w:cs="Times New Roman"/>
          <w:sz w:val="24"/>
          <w:szCs w:val="24"/>
        </w:rPr>
        <w:t>С. 108</w:t>
      </w:r>
      <w:r>
        <w:rPr>
          <w:rFonts w:ascii="Times New Roman" w:hAnsi="Times New Roman" w:cs="Times New Roman"/>
          <w:sz w:val="24"/>
          <w:szCs w:val="24"/>
        </w:rPr>
        <w:t>–</w:t>
      </w:r>
      <w:r w:rsidRPr="003F0B72">
        <w:rPr>
          <w:rFonts w:ascii="Times New Roman" w:hAnsi="Times New Roman" w:cs="Times New Roman"/>
          <w:sz w:val="24"/>
          <w:szCs w:val="24"/>
        </w:rPr>
        <w:t>116.</w:t>
      </w:r>
    </w:p>
    <w:p w:rsidR="003F0B72" w:rsidRDefault="000A4153" w:rsidP="00CA6182">
      <w:pPr>
        <w:pStyle w:val="a3"/>
        <w:numPr>
          <w:ilvl w:val="0"/>
          <w:numId w:val="1"/>
        </w:numPr>
        <w:spacing w:after="0" w:line="360" w:lineRule="auto"/>
        <w:ind w:left="0" w:firstLine="709"/>
        <w:jc w:val="both"/>
        <w:rPr>
          <w:rFonts w:ascii="Times New Roman" w:hAnsi="Times New Roman" w:cs="Times New Roman"/>
          <w:sz w:val="24"/>
          <w:szCs w:val="24"/>
        </w:rPr>
      </w:pPr>
      <w:r w:rsidRPr="003F0B72">
        <w:rPr>
          <w:rFonts w:ascii="Times New Roman" w:hAnsi="Times New Roman" w:cs="Times New Roman"/>
          <w:sz w:val="24"/>
          <w:szCs w:val="24"/>
        </w:rPr>
        <w:t>Федоров Н.</w:t>
      </w:r>
      <w:r>
        <w:rPr>
          <w:rFonts w:ascii="Times New Roman" w:hAnsi="Times New Roman" w:cs="Times New Roman"/>
          <w:sz w:val="24"/>
          <w:szCs w:val="24"/>
        </w:rPr>
        <w:t xml:space="preserve"> </w:t>
      </w:r>
      <w:r w:rsidRPr="003F0B72">
        <w:rPr>
          <w:rFonts w:ascii="Times New Roman" w:hAnsi="Times New Roman" w:cs="Times New Roman"/>
          <w:sz w:val="24"/>
          <w:szCs w:val="24"/>
        </w:rPr>
        <w:t xml:space="preserve">В. </w:t>
      </w:r>
      <w:r w:rsidR="003F0B72" w:rsidRPr="003F0B72">
        <w:rPr>
          <w:rFonts w:ascii="Times New Roman" w:hAnsi="Times New Roman" w:cs="Times New Roman"/>
          <w:sz w:val="24"/>
          <w:szCs w:val="24"/>
        </w:rPr>
        <w:t xml:space="preserve">Взаимодействие с АСЕАН в рамках Большого </w:t>
      </w:r>
      <w:r w:rsidRPr="003F0B72">
        <w:rPr>
          <w:rFonts w:ascii="Times New Roman" w:hAnsi="Times New Roman" w:cs="Times New Roman"/>
          <w:sz w:val="24"/>
          <w:szCs w:val="24"/>
        </w:rPr>
        <w:t xml:space="preserve">евразийского партнерства </w:t>
      </w:r>
      <w:r w:rsidR="003F0B72" w:rsidRPr="003F0B72">
        <w:rPr>
          <w:rFonts w:ascii="Times New Roman" w:hAnsi="Times New Roman" w:cs="Times New Roman"/>
          <w:sz w:val="24"/>
          <w:szCs w:val="24"/>
        </w:rPr>
        <w:t xml:space="preserve">/ </w:t>
      </w:r>
      <w:r w:rsidRPr="003F0B72">
        <w:rPr>
          <w:rFonts w:ascii="Times New Roman" w:hAnsi="Times New Roman" w:cs="Times New Roman"/>
          <w:sz w:val="24"/>
          <w:szCs w:val="24"/>
        </w:rPr>
        <w:t>Н.</w:t>
      </w:r>
      <w:r>
        <w:rPr>
          <w:rFonts w:ascii="Times New Roman" w:hAnsi="Times New Roman" w:cs="Times New Roman"/>
          <w:sz w:val="24"/>
          <w:szCs w:val="24"/>
        </w:rPr>
        <w:t xml:space="preserve"> </w:t>
      </w:r>
      <w:r w:rsidRPr="003F0B72">
        <w:rPr>
          <w:rFonts w:ascii="Times New Roman" w:hAnsi="Times New Roman" w:cs="Times New Roman"/>
          <w:sz w:val="24"/>
          <w:szCs w:val="24"/>
        </w:rPr>
        <w:t xml:space="preserve">В. </w:t>
      </w:r>
      <w:r w:rsidR="003F0B72" w:rsidRPr="003F0B72">
        <w:rPr>
          <w:rFonts w:ascii="Times New Roman" w:hAnsi="Times New Roman" w:cs="Times New Roman"/>
          <w:sz w:val="24"/>
          <w:szCs w:val="24"/>
        </w:rPr>
        <w:t xml:space="preserve">Федоров // Юго-Восточная Азия: актуальные проблемы развития. </w:t>
      </w:r>
      <w:r>
        <w:rPr>
          <w:rFonts w:ascii="Times New Roman" w:hAnsi="Times New Roman" w:cs="Times New Roman"/>
          <w:sz w:val="24"/>
          <w:szCs w:val="24"/>
        </w:rPr>
        <w:t xml:space="preserve">– </w:t>
      </w:r>
      <w:r w:rsidR="003F0B72" w:rsidRPr="003F0B72">
        <w:rPr>
          <w:rFonts w:ascii="Times New Roman" w:hAnsi="Times New Roman" w:cs="Times New Roman"/>
          <w:sz w:val="24"/>
          <w:szCs w:val="24"/>
        </w:rPr>
        <w:t xml:space="preserve">2020. </w:t>
      </w:r>
      <w:r>
        <w:rPr>
          <w:rFonts w:ascii="Times New Roman" w:hAnsi="Times New Roman" w:cs="Times New Roman"/>
          <w:sz w:val="24"/>
          <w:szCs w:val="24"/>
        </w:rPr>
        <w:t xml:space="preserve">– </w:t>
      </w:r>
      <w:r w:rsidR="003F0B72" w:rsidRPr="003F0B72">
        <w:rPr>
          <w:rFonts w:ascii="Times New Roman" w:hAnsi="Times New Roman" w:cs="Times New Roman"/>
          <w:sz w:val="24"/>
          <w:szCs w:val="24"/>
        </w:rPr>
        <w:t>Т. 3</w:t>
      </w:r>
      <w:r>
        <w:rPr>
          <w:rFonts w:ascii="Times New Roman" w:hAnsi="Times New Roman" w:cs="Times New Roman"/>
          <w:sz w:val="24"/>
          <w:szCs w:val="24"/>
        </w:rPr>
        <w:t>,</w:t>
      </w:r>
      <w:r w:rsidR="003F0B72" w:rsidRPr="003F0B72">
        <w:rPr>
          <w:rFonts w:ascii="Times New Roman" w:hAnsi="Times New Roman" w:cs="Times New Roman"/>
          <w:sz w:val="24"/>
          <w:szCs w:val="24"/>
        </w:rPr>
        <w:t xml:space="preserve"> № 3. </w:t>
      </w:r>
      <w:r>
        <w:rPr>
          <w:rFonts w:ascii="Times New Roman" w:hAnsi="Times New Roman" w:cs="Times New Roman"/>
          <w:sz w:val="24"/>
          <w:szCs w:val="24"/>
        </w:rPr>
        <w:t xml:space="preserve">– </w:t>
      </w:r>
      <w:r w:rsidR="003F0B72" w:rsidRPr="003F0B72">
        <w:rPr>
          <w:rFonts w:ascii="Times New Roman" w:hAnsi="Times New Roman" w:cs="Times New Roman"/>
          <w:sz w:val="24"/>
          <w:szCs w:val="24"/>
        </w:rPr>
        <w:t>С. 40</w:t>
      </w:r>
      <w:r>
        <w:rPr>
          <w:rFonts w:ascii="Times New Roman" w:hAnsi="Times New Roman" w:cs="Times New Roman"/>
          <w:sz w:val="24"/>
          <w:szCs w:val="24"/>
        </w:rPr>
        <w:t>–</w:t>
      </w:r>
      <w:r w:rsidR="003F0B72" w:rsidRPr="003F0B72">
        <w:rPr>
          <w:rFonts w:ascii="Times New Roman" w:hAnsi="Times New Roman" w:cs="Times New Roman"/>
          <w:sz w:val="24"/>
          <w:szCs w:val="24"/>
        </w:rPr>
        <w:t>49.</w:t>
      </w:r>
    </w:p>
    <w:p w:rsidR="000A4153" w:rsidRDefault="000A4153" w:rsidP="00CA6182">
      <w:pPr>
        <w:pStyle w:val="a3"/>
        <w:numPr>
          <w:ilvl w:val="0"/>
          <w:numId w:val="1"/>
        </w:numPr>
        <w:spacing w:after="0" w:line="360" w:lineRule="auto"/>
        <w:ind w:left="0" w:firstLine="709"/>
        <w:jc w:val="both"/>
        <w:rPr>
          <w:rFonts w:ascii="Times New Roman" w:hAnsi="Times New Roman" w:cs="Times New Roman"/>
          <w:sz w:val="24"/>
          <w:szCs w:val="24"/>
        </w:rPr>
      </w:pPr>
      <w:r w:rsidRPr="000A4153">
        <w:rPr>
          <w:rFonts w:ascii="Times New Roman" w:hAnsi="Times New Roman" w:cs="Times New Roman"/>
          <w:sz w:val="24"/>
          <w:szCs w:val="24"/>
        </w:rPr>
        <w:t>Чан Е.</w:t>
      </w:r>
      <w:r>
        <w:rPr>
          <w:rFonts w:ascii="Times New Roman" w:hAnsi="Times New Roman" w:cs="Times New Roman"/>
          <w:sz w:val="24"/>
          <w:szCs w:val="24"/>
        </w:rPr>
        <w:t xml:space="preserve"> </w:t>
      </w:r>
      <w:r w:rsidRPr="000A4153">
        <w:rPr>
          <w:rFonts w:ascii="Times New Roman" w:hAnsi="Times New Roman" w:cs="Times New Roman"/>
          <w:sz w:val="24"/>
          <w:szCs w:val="24"/>
        </w:rPr>
        <w:t>И. АСЕАН: инновации и традиции в образовании / Е.</w:t>
      </w:r>
      <w:r>
        <w:rPr>
          <w:rFonts w:ascii="Times New Roman" w:hAnsi="Times New Roman" w:cs="Times New Roman"/>
          <w:sz w:val="24"/>
          <w:szCs w:val="24"/>
        </w:rPr>
        <w:t xml:space="preserve"> </w:t>
      </w:r>
      <w:r w:rsidRPr="000A4153">
        <w:rPr>
          <w:rFonts w:ascii="Times New Roman" w:hAnsi="Times New Roman" w:cs="Times New Roman"/>
          <w:sz w:val="24"/>
          <w:szCs w:val="24"/>
        </w:rPr>
        <w:t>И.</w:t>
      </w:r>
      <w:r>
        <w:rPr>
          <w:rFonts w:ascii="Times New Roman" w:hAnsi="Times New Roman" w:cs="Times New Roman"/>
          <w:sz w:val="24"/>
          <w:szCs w:val="24"/>
        </w:rPr>
        <w:t xml:space="preserve"> </w:t>
      </w:r>
      <w:r w:rsidRPr="000A4153">
        <w:rPr>
          <w:rFonts w:ascii="Times New Roman" w:hAnsi="Times New Roman" w:cs="Times New Roman"/>
          <w:sz w:val="24"/>
          <w:szCs w:val="24"/>
        </w:rPr>
        <w:t>Чан, В.</w:t>
      </w:r>
      <w:r>
        <w:rPr>
          <w:rFonts w:ascii="Times New Roman" w:hAnsi="Times New Roman" w:cs="Times New Roman"/>
          <w:sz w:val="24"/>
          <w:szCs w:val="24"/>
        </w:rPr>
        <w:t> </w:t>
      </w:r>
      <w:r w:rsidRPr="000A4153">
        <w:rPr>
          <w:rFonts w:ascii="Times New Roman" w:hAnsi="Times New Roman" w:cs="Times New Roman"/>
          <w:sz w:val="24"/>
          <w:szCs w:val="24"/>
        </w:rPr>
        <w:t>А.</w:t>
      </w:r>
      <w:r>
        <w:rPr>
          <w:rFonts w:ascii="Times New Roman" w:hAnsi="Times New Roman" w:cs="Times New Roman"/>
          <w:sz w:val="24"/>
          <w:szCs w:val="24"/>
        </w:rPr>
        <w:t> </w:t>
      </w:r>
      <w:r w:rsidRPr="000A4153">
        <w:rPr>
          <w:rFonts w:ascii="Times New Roman" w:hAnsi="Times New Roman" w:cs="Times New Roman"/>
          <w:sz w:val="24"/>
          <w:szCs w:val="24"/>
        </w:rPr>
        <w:t xml:space="preserve">Денисенко // Проблемы и достижения современной науки. </w:t>
      </w:r>
      <w:r>
        <w:rPr>
          <w:rFonts w:ascii="Times New Roman" w:hAnsi="Times New Roman" w:cs="Times New Roman"/>
          <w:sz w:val="24"/>
          <w:szCs w:val="24"/>
        </w:rPr>
        <w:t xml:space="preserve">– </w:t>
      </w:r>
      <w:r w:rsidRPr="000A4153">
        <w:rPr>
          <w:rFonts w:ascii="Times New Roman" w:hAnsi="Times New Roman" w:cs="Times New Roman"/>
          <w:sz w:val="24"/>
          <w:szCs w:val="24"/>
        </w:rPr>
        <w:t xml:space="preserve">2020. </w:t>
      </w:r>
      <w:r>
        <w:rPr>
          <w:rFonts w:ascii="Times New Roman" w:hAnsi="Times New Roman" w:cs="Times New Roman"/>
          <w:sz w:val="24"/>
          <w:szCs w:val="24"/>
        </w:rPr>
        <w:t xml:space="preserve">– </w:t>
      </w:r>
      <w:r w:rsidRPr="000A4153">
        <w:rPr>
          <w:rFonts w:ascii="Times New Roman" w:hAnsi="Times New Roman" w:cs="Times New Roman"/>
          <w:sz w:val="24"/>
          <w:szCs w:val="24"/>
        </w:rPr>
        <w:t>№</w:t>
      </w:r>
      <w:r>
        <w:rPr>
          <w:rFonts w:ascii="Times New Roman" w:hAnsi="Times New Roman" w:cs="Times New Roman"/>
          <w:sz w:val="24"/>
          <w:szCs w:val="24"/>
        </w:rPr>
        <w:t> </w:t>
      </w:r>
      <w:r w:rsidRPr="000A4153">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0A4153">
        <w:rPr>
          <w:rFonts w:ascii="Times New Roman" w:hAnsi="Times New Roman" w:cs="Times New Roman"/>
          <w:sz w:val="24"/>
          <w:szCs w:val="24"/>
        </w:rPr>
        <w:t>С. 20</w:t>
      </w:r>
      <w:r>
        <w:rPr>
          <w:rFonts w:ascii="Times New Roman" w:hAnsi="Times New Roman" w:cs="Times New Roman"/>
          <w:sz w:val="24"/>
          <w:szCs w:val="24"/>
        </w:rPr>
        <w:t>–</w:t>
      </w:r>
      <w:r w:rsidRPr="000A4153">
        <w:rPr>
          <w:rFonts w:ascii="Times New Roman" w:hAnsi="Times New Roman" w:cs="Times New Roman"/>
          <w:sz w:val="24"/>
          <w:szCs w:val="24"/>
        </w:rPr>
        <w:t>27.</w:t>
      </w:r>
    </w:p>
    <w:p w:rsidR="000A4153" w:rsidRDefault="00E31A51" w:rsidP="00CA6182">
      <w:pPr>
        <w:pStyle w:val="a3"/>
        <w:numPr>
          <w:ilvl w:val="0"/>
          <w:numId w:val="1"/>
        </w:numPr>
        <w:spacing w:after="0" w:line="360" w:lineRule="auto"/>
        <w:ind w:left="0" w:firstLine="709"/>
        <w:jc w:val="both"/>
        <w:rPr>
          <w:rFonts w:ascii="Times New Roman" w:hAnsi="Times New Roman" w:cs="Times New Roman"/>
          <w:sz w:val="24"/>
          <w:szCs w:val="24"/>
        </w:rPr>
      </w:pPr>
      <w:proofErr w:type="spellStart"/>
      <w:r w:rsidRPr="00E31A51">
        <w:rPr>
          <w:rFonts w:ascii="Times New Roman" w:hAnsi="Times New Roman" w:cs="Times New Roman"/>
          <w:sz w:val="24"/>
          <w:szCs w:val="24"/>
        </w:rPr>
        <w:t>Колдунова</w:t>
      </w:r>
      <w:proofErr w:type="spellEnd"/>
      <w:r w:rsidRPr="00E31A51">
        <w:rPr>
          <w:rFonts w:ascii="Times New Roman" w:hAnsi="Times New Roman" w:cs="Times New Roman"/>
          <w:sz w:val="24"/>
          <w:szCs w:val="24"/>
        </w:rPr>
        <w:t xml:space="preserve"> Е.</w:t>
      </w:r>
      <w:r>
        <w:rPr>
          <w:rFonts w:ascii="Times New Roman" w:hAnsi="Times New Roman" w:cs="Times New Roman"/>
          <w:sz w:val="24"/>
          <w:szCs w:val="24"/>
        </w:rPr>
        <w:t xml:space="preserve"> </w:t>
      </w:r>
      <w:r w:rsidRPr="00E31A51">
        <w:rPr>
          <w:rFonts w:ascii="Times New Roman" w:hAnsi="Times New Roman" w:cs="Times New Roman"/>
          <w:sz w:val="24"/>
          <w:szCs w:val="24"/>
        </w:rPr>
        <w:t xml:space="preserve">В. </w:t>
      </w:r>
      <w:r w:rsidR="00BB4E37" w:rsidRPr="00E31A51">
        <w:rPr>
          <w:rFonts w:ascii="Times New Roman" w:hAnsi="Times New Roman" w:cs="Times New Roman"/>
          <w:sz w:val="24"/>
          <w:szCs w:val="24"/>
        </w:rPr>
        <w:t>Д</w:t>
      </w:r>
      <w:r w:rsidRPr="00E31A51">
        <w:rPr>
          <w:rFonts w:ascii="Times New Roman" w:hAnsi="Times New Roman" w:cs="Times New Roman"/>
          <w:sz w:val="24"/>
          <w:szCs w:val="24"/>
        </w:rPr>
        <w:t>илеммы</w:t>
      </w:r>
      <w:r w:rsidR="00BB4E37" w:rsidRPr="00E31A51">
        <w:rPr>
          <w:rFonts w:ascii="Times New Roman" w:hAnsi="Times New Roman" w:cs="Times New Roman"/>
          <w:sz w:val="24"/>
          <w:szCs w:val="24"/>
        </w:rPr>
        <w:t xml:space="preserve"> </w:t>
      </w:r>
      <w:r w:rsidRPr="00E31A51">
        <w:rPr>
          <w:rFonts w:ascii="Times New Roman" w:hAnsi="Times New Roman" w:cs="Times New Roman"/>
          <w:sz w:val="24"/>
          <w:szCs w:val="24"/>
        </w:rPr>
        <w:t xml:space="preserve">и противоречия </w:t>
      </w:r>
      <w:proofErr w:type="spellStart"/>
      <w:r w:rsidRPr="00E31A51">
        <w:rPr>
          <w:rFonts w:ascii="Times New Roman" w:hAnsi="Times New Roman" w:cs="Times New Roman"/>
          <w:sz w:val="24"/>
          <w:szCs w:val="24"/>
        </w:rPr>
        <w:t>трансрегиональных</w:t>
      </w:r>
      <w:proofErr w:type="spellEnd"/>
      <w:r w:rsidRPr="00E31A51">
        <w:rPr>
          <w:rFonts w:ascii="Times New Roman" w:hAnsi="Times New Roman" w:cs="Times New Roman"/>
          <w:sz w:val="24"/>
          <w:szCs w:val="24"/>
        </w:rPr>
        <w:t xml:space="preserve"> отношений </w:t>
      </w:r>
      <w:r w:rsidR="00BB4E37" w:rsidRPr="00E31A51">
        <w:rPr>
          <w:rFonts w:ascii="Times New Roman" w:hAnsi="Times New Roman" w:cs="Times New Roman"/>
          <w:sz w:val="24"/>
          <w:szCs w:val="24"/>
        </w:rPr>
        <w:t xml:space="preserve">АСЕАН </w:t>
      </w:r>
      <w:r>
        <w:rPr>
          <w:rFonts w:ascii="Times New Roman" w:hAnsi="Times New Roman" w:cs="Times New Roman"/>
          <w:sz w:val="24"/>
          <w:szCs w:val="24"/>
        </w:rPr>
        <w:t>с</w:t>
      </w:r>
      <w:r w:rsidR="00BB4E37" w:rsidRPr="00E31A51">
        <w:rPr>
          <w:rFonts w:ascii="Times New Roman" w:hAnsi="Times New Roman" w:cs="Times New Roman"/>
          <w:sz w:val="24"/>
          <w:szCs w:val="24"/>
        </w:rPr>
        <w:t xml:space="preserve"> ЕС, США </w:t>
      </w:r>
      <w:r>
        <w:rPr>
          <w:rFonts w:ascii="Times New Roman" w:hAnsi="Times New Roman" w:cs="Times New Roman"/>
          <w:sz w:val="24"/>
          <w:szCs w:val="24"/>
        </w:rPr>
        <w:t xml:space="preserve">и </w:t>
      </w:r>
      <w:r w:rsidR="00BB4E37" w:rsidRPr="00E31A51">
        <w:rPr>
          <w:rFonts w:ascii="Times New Roman" w:hAnsi="Times New Roman" w:cs="Times New Roman"/>
          <w:sz w:val="24"/>
          <w:szCs w:val="24"/>
        </w:rPr>
        <w:t>Р</w:t>
      </w:r>
      <w:r w:rsidRPr="00E31A51">
        <w:rPr>
          <w:rFonts w:ascii="Times New Roman" w:hAnsi="Times New Roman" w:cs="Times New Roman"/>
          <w:sz w:val="24"/>
          <w:szCs w:val="24"/>
        </w:rPr>
        <w:t>оссией</w:t>
      </w:r>
      <w:r w:rsidR="00BB4E37" w:rsidRPr="00E31A51">
        <w:rPr>
          <w:rFonts w:ascii="Times New Roman" w:hAnsi="Times New Roman" w:cs="Times New Roman"/>
          <w:sz w:val="24"/>
          <w:szCs w:val="24"/>
        </w:rPr>
        <w:t xml:space="preserve"> / Е.</w:t>
      </w:r>
      <w:r>
        <w:rPr>
          <w:rFonts w:ascii="Times New Roman" w:hAnsi="Times New Roman" w:cs="Times New Roman"/>
          <w:sz w:val="24"/>
          <w:szCs w:val="24"/>
        </w:rPr>
        <w:t xml:space="preserve"> </w:t>
      </w:r>
      <w:r w:rsidR="00BB4E37" w:rsidRPr="00E31A51">
        <w:rPr>
          <w:rFonts w:ascii="Times New Roman" w:hAnsi="Times New Roman" w:cs="Times New Roman"/>
          <w:sz w:val="24"/>
          <w:szCs w:val="24"/>
        </w:rPr>
        <w:t>В.</w:t>
      </w:r>
      <w:r w:rsidRPr="00E31A51">
        <w:rPr>
          <w:rFonts w:ascii="Times New Roman" w:hAnsi="Times New Roman" w:cs="Times New Roman"/>
          <w:sz w:val="24"/>
          <w:szCs w:val="24"/>
        </w:rPr>
        <w:t xml:space="preserve"> </w:t>
      </w:r>
      <w:proofErr w:type="spellStart"/>
      <w:r w:rsidRPr="00E31A51">
        <w:rPr>
          <w:rFonts w:ascii="Times New Roman" w:hAnsi="Times New Roman" w:cs="Times New Roman"/>
          <w:sz w:val="24"/>
          <w:szCs w:val="24"/>
        </w:rPr>
        <w:t>Колдунова</w:t>
      </w:r>
      <w:proofErr w:type="spellEnd"/>
      <w:r w:rsidRPr="00E31A51">
        <w:rPr>
          <w:rFonts w:ascii="Times New Roman" w:hAnsi="Times New Roman" w:cs="Times New Roman"/>
          <w:sz w:val="24"/>
          <w:szCs w:val="24"/>
        </w:rPr>
        <w:t xml:space="preserve"> // </w:t>
      </w:r>
      <w:r w:rsidR="00BB4E37" w:rsidRPr="00E31A51">
        <w:rPr>
          <w:rFonts w:ascii="Times New Roman" w:hAnsi="Times New Roman" w:cs="Times New Roman"/>
          <w:sz w:val="24"/>
          <w:szCs w:val="24"/>
        </w:rPr>
        <w:t xml:space="preserve">Актуальные проблемы Европы. </w:t>
      </w:r>
      <w:r>
        <w:rPr>
          <w:rFonts w:ascii="Times New Roman" w:hAnsi="Times New Roman" w:cs="Times New Roman"/>
          <w:sz w:val="24"/>
          <w:szCs w:val="24"/>
        </w:rPr>
        <w:t xml:space="preserve">– </w:t>
      </w:r>
      <w:r w:rsidR="00BB4E37" w:rsidRPr="00E31A51">
        <w:rPr>
          <w:rFonts w:ascii="Times New Roman" w:hAnsi="Times New Roman" w:cs="Times New Roman"/>
          <w:sz w:val="24"/>
          <w:szCs w:val="24"/>
        </w:rPr>
        <w:t xml:space="preserve">2020. </w:t>
      </w:r>
      <w:r>
        <w:rPr>
          <w:rFonts w:ascii="Times New Roman" w:hAnsi="Times New Roman" w:cs="Times New Roman"/>
          <w:sz w:val="24"/>
          <w:szCs w:val="24"/>
        </w:rPr>
        <w:t xml:space="preserve">– </w:t>
      </w:r>
      <w:r w:rsidR="00BB4E37" w:rsidRPr="00E31A51">
        <w:rPr>
          <w:rFonts w:ascii="Times New Roman" w:hAnsi="Times New Roman" w:cs="Times New Roman"/>
          <w:sz w:val="24"/>
          <w:szCs w:val="24"/>
        </w:rPr>
        <w:t xml:space="preserve">№ 1. </w:t>
      </w:r>
      <w:r>
        <w:rPr>
          <w:rFonts w:ascii="Times New Roman" w:hAnsi="Times New Roman" w:cs="Times New Roman"/>
          <w:sz w:val="24"/>
          <w:szCs w:val="24"/>
        </w:rPr>
        <w:t xml:space="preserve">– </w:t>
      </w:r>
      <w:r w:rsidR="00BB4E37" w:rsidRPr="00E31A51">
        <w:rPr>
          <w:rFonts w:ascii="Times New Roman" w:hAnsi="Times New Roman" w:cs="Times New Roman"/>
          <w:sz w:val="24"/>
          <w:szCs w:val="24"/>
        </w:rPr>
        <w:t>С. 136</w:t>
      </w:r>
      <w:r>
        <w:rPr>
          <w:rFonts w:ascii="Times New Roman" w:hAnsi="Times New Roman" w:cs="Times New Roman"/>
          <w:sz w:val="24"/>
          <w:szCs w:val="24"/>
        </w:rPr>
        <w:t>–</w:t>
      </w:r>
      <w:r w:rsidR="00BB4E37" w:rsidRPr="00E31A51">
        <w:rPr>
          <w:rFonts w:ascii="Times New Roman" w:hAnsi="Times New Roman" w:cs="Times New Roman"/>
          <w:sz w:val="24"/>
          <w:szCs w:val="24"/>
        </w:rPr>
        <w:t>154.</w:t>
      </w:r>
    </w:p>
    <w:p w:rsidR="00E31A51" w:rsidRDefault="00E31A51" w:rsidP="00CA6182">
      <w:pPr>
        <w:pStyle w:val="a3"/>
        <w:numPr>
          <w:ilvl w:val="0"/>
          <w:numId w:val="1"/>
        </w:numPr>
        <w:spacing w:after="0" w:line="360" w:lineRule="auto"/>
        <w:ind w:left="0" w:firstLine="709"/>
        <w:jc w:val="both"/>
        <w:rPr>
          <w:rFonts w:ascii="Times New Roman" w:hAnsi="Times New Roman" w:cs="Times New Roman"/>
          <w:sz w:val="24"/>
          <w:szCs w:val="24"/>
        </w:rPr>
      </w:pPr>
      <w:r w:rsidRPr="00E31A51">
        <w:rPr>
          <w:rFonts w:ascii="Times New Roman" w:hAnsi="Times New Roman" w:cs="Times New Roman"/>
          <w:sz w:val="24"/>
          <w:szCs w:val="24"/>
        </w:rPr>
        <w:t>Анализ динамики и структуры товарных потоков России и стран АСЕАН / Т.</w:t>
      </w:r>
      <w:r>
        <w:rPr>
          <w:rFonts w:ascii="Times New Roman" w:hAnsi="Times New Roman" w:cs="Times New Roman"/>
          <w:sz w:val="24"/>
          <w:szCs w:val="24"/>
        </w:rPr>
        <w:t> </w:t>
      </w:r>
      <w:r w:rsidRPr="00E31A51">
        <w:rPr>
          <w:rFonts w:ascii="Times New Roman" w:hAnsi="Times New Roman" w:cs="Times New Roman"/>
          <w:sz w:val="24"/>
          <w:szCs w:val="24"/>
        </w:rPr>
        <w:t>Н.</w:t>
      </w:r>
      <w:r>
        <w:rPr>
          <w:rFonts w:ascii="Times New Roman" w:hAnsi="Times New Roman" w:cs="Times New Roman"/>
          <w:sz w:val="24"/>
          <w:szCs w:val="24"/>
        </w:rPr>
        <w:t xml:space="preserve"> </w:t>
      </w:r>
      <w:r w:rsidRPr="00E31A51">
        <w:rPr>
          <w:rFonts w:ascii="Times New Roman" w:hAnsi="Times New Roman" w:cs="Times New Roman"/>
          <w:sz w:val="24"/>
          <w:szCs w:val="24"/>
        </w:rPr>
        <w:t>Попова, Ю.</w:t>
      </w:r>
      <w:r>
        <w:rPr>
          <w:rFonts w:ascii="Times New Roman" w:hAnsi="Times New Roman" w:cs="Times New Roman"/>
          <w:sz w:val="24"/>
          <w:szCs w:val="24"/>
        </w:rPr>
        <w:t xml:space="preserve"> </w:t>
      </w:r>
      <w:r w:rsidRPr="00E31A51">
        <w:rPr>
          <w:rFonts w:ascii="Times New Roman" w:hAnsi="Times New Roman" w:cs="Times New Roman"/>
          <w:sz w:val="24"/>
          <w:szCs w:val="24"/>
        </w:rPr>
        <w:t>А.</w:t>
      </w:r>
      <w:r>
        <w:rPr>
          <w:rFonts w:ascii="Times New Roman" w:hAnsi="Times New Roman" w:cs="Times New Roman"/>
          <w:sz w:val="24"/>
          <w:szCs w:val="24"/>
        </w:rPr>
        <w:t xml:space="preserve"> </w:t>
      </w:r>
      <w:r w:rsidRPr="00E31A51">
        <w:rPr>
          <w:rFonts w:ascii="Times New Roman" w:hAnsi="Times New Roman" w:cs="Times New Roman"/>
          <w:sz w:val="24"/>
          <w:szCs w:val="24"/>
        </w:rPr>
        <w:t>Демина, Я.</w:t>
      </w:r>
      <w:r>
        <w:rPr>
          <w:rFonts w:ascii="Times New Roman" w:hAnsi="Times New Roman" w:cs="Times New Roman"/>
          <w:sz w:val="24"/>
          <w:szCs w:val="24"/>
        </w:rPr>
        <w:t xml:space="preserve"> </w:t>
      </w:r>
      <w:r w:rsidRPr="00E31A51">
        <w:rPr>
          <w:rFonts w:ascii="Times New Roman" w:hAnsi="Times New Roman" w:cs="Times New Roman"/>
          <w:sz w:val="24"/>
          <w:szCs w:val="24"/>
        </w:rPr>
        <w:t>Ю.</w:t>
      </w:r>
      <w:r>
        <w:rPr>
          <w:rFonts w:ascii="Times New Roman" w:hAnsi="Times New Roman" w:cs="Times New Roman"/>
          <w:sz w:val="24"/>
          <w:szCs w:val="24"/>
        </w:rPr>
        <w:t xml:space="preserve"> </w:t>
      </w:r>
      <w:proofErr w:type="spellStart"/>
      <w:r w:rsidRPr="00E31A51">
        <w:rPr>
          <w:rFonts w:ascii="Times New Roman" w:hAnsi="Times New Roman" w:cs="Times New Roman"/>
          <w:sz w:val="24"/>
          <w:szCs w:val="24"/>
        </w:rPr>
        <w:t>Гродзиевский</w:t>
      </w:r>
      <w:proofErr w:type="spellEnd"/>
      <w:r w:rsidRPr="00E31A51">
        <w:rPr>
          <w:rFonts w:ascii="Times New Roman" w:hAnsi="Times New Roman" w:cs="Times New Roman"/>
          <w:sz w:val="24"/>
          <w:szCs w:val="24"/>
        </w:rPr>
        <w:t xml:space="preserve"> [</w:t>
      </w:r>
      <w:r>
        <w:rPr>
          <w:rFonts w:ascii="Times New Roman" w:hAnsi="Times New Roman" w:cs="Times New Roman"/>
          <w:sz w:val="24"/>
          <w:szCs w:val="24"/>
        </w:rPr>
        <w:t>и др.</w:t>
      </w:r>
      <w:r w:rsidRPr="00E31A51">
        <w:rPr>
          <w:rFonts w:ascii="Times New Roman" w:hAnsi="Times New Roman" w:cs="Times New Roman"/>
          <w:sz w:val="24"/>
          <w:szCs w:val="24"/>
        </w:rPr>
        <w:t>]</w:t>
      </w:r>
      <w:r>
        <w:rPr>
          <w:rFonts w:ascii="Times New Roman" w:hAnsi="Times New Roman" w:cs="Times New Roman"/>
          <w:sz w:val="24"/>
          <w:szCs w:val="24"/>
        </w:rPr>
        <w:t xml:space="preserve"> </w:t>
      </w:r>
      <w:r w:rsidRPr="00E31A51">
        <w:rPr>
          <w:rFonts w:ascii="Times New Roman" w:hAnsi="Times New Roman" w:cs="Times New Roman"/>
          <w:sz w:val="24"/>
          <w:szCs w:val="24"/>
        </w:rPr>
        <w:t xml:space="preserve">// Российский внешнеэкономический вестник. </w:t>
      </w:r>
      <w:r>
        <w:rPr>
          <w:rFonts w:ascii="Times New Roman" w:hAnsi="Times New Roman" w:cs="Times New Roman"/>
          <w:sz w:val="24"/>
          <w:szCs w:val="24"/>
        </w:rPr>
        <w:t xml:space="preserve">– </w:t>
      </w:r>
      <w:r w:rsidRPr="00E31A51">
        <w:rPr>
          <w:rFonts w:ascii="Times New Roman" w:hAnsi="Times New Roman" w:cs="Times New Roman"/>
          <w:sz w:val="24"/>
          <w:szCs w:val="24"/>
        </w:rPr>
        <w:t xml:space="preserve">2022. </w:t>
      </w:r>
      <w:r>
        <w:rPr>
          <w:rFonts w:ascii="Times New Roman" w:hAnsi="Times New Roman" w:cs="Times New Roman"/>
          <w:sz w:val="24"/>
          <w:szCs w:val="24"/>
        </w:rPr>
        <w:t xml:space="preserve">– </w:t>
      </w:r>
      <w:r w:rsidRPr="00E31A51">
        <w:rPr>
          <w:rFonts w:ascii="Times New Roman" w:hAnsi="Times New Roman" w:cs="Times New Roman"/>
          <w:sz w:val="24"/>
          <w:szCs w:val="24"/>
        </w:rPr>
        <w:t xml:space="preserve">№ 2. </w:t>
      </w:r>
      <w:r>
        <w:rPr>
          <w:rFonts w:ascii="Times New Roman" w:hAnsi="Times New Roman" w:cs="Times New Roman"/>
          <w:sz w:val="24"/>
          <w:szCs w:val="24"/>
        </w:rPr>
        <w:t xml:space="preserve">– </w:t>
      </w:r>
      <w:r w:rsidRPr="00E31A51">
        <w:rPr>
          <w:rFonts w:ascii="Times New Roman" w:hAnsi="Times New Roman" w:cs="Times New Roman"/>
          <w:sz w:val="24"/>
          <w:szCs w:val="24"/>
        </w:rPr>
        <w:t>С. 42</w:t>
      </w:r>
      <w:r>
        <w:rPr>
          <w:rFonts w:ascii="Times New Roman" w:hAnsi="Times New Roman" w:cs="Times New Roman"/>
          <w:sz w:val="24"/>
          <w:szCs w:val="24"/>
        </w:rPr>
        <w:t>–</w:t>
      </w:r>
      <w:r w:rsidRPr="00E31A51">
        <w:rPr>
          <w:rFonts w:ascii="Times New Roman" w:hAnsi="Times New Roman" w:cs="Times New Roman"/>
          <w:sz w:val="24"/>
          <w:szCs w:val="24"/>
        </w:rPr>
        <w:t>48.</w:t>
      </w:r>
    </w:p>
    <w:p w:rsidR="00E31A51" w:rsidRDefault="00952EE9" w:rsidP="00CA6182">
      <w:pPr>
        <w:pStyle w:val="a3"/>
        <w:numPr>
          <w:ilvl w:val="0"/>
          <w:numId w:val="1"/>
        </w:numPr>
        <w:spacing w:after="0" w:line="360" w:lineRule="auto"/>
        <w:ind w:left="0" w:firstLine="709"/>
        <w:jc w:val="both"/>
        <w:rPr>
          <w:rFonts w:ascii="Times New Roman" w:hAnsi="Times New Roman" w:cs="Times New Roman"/>
          <w:sz w:val="24"/>
          <w:szCs w:val="24"/>
        </w:rPr>
      </w:pPr>
      <w:r w:rsidRPr="00952EE9">
        <w:rPr>
          <w:rFonts w:ascii="Times New Roman" w:hAnsi="Times New Roman" w:cs="Times New Roman"/>
          <w:sz w:val="24"/>
          <w:szCs w:val="24"/>
        </w:rPr>
        <w:t>Власов Е. Е. В</w:t>
      </w:r>
      <w:r w:rsidRPr="00952EE9">
        <w:rPr>
          <w:rFonts w:ascii="Times New Roman" w:hAnsi="Times New Roman" w:cs="Times New Roman"/>
          <w:sz w:val="24"/>
          <w:szCs w:val="24"/>
        </w:rPr>
        <w:t>ьетнамский</w:t>
      </w:r>
      <w:r w:rsidRPr="00952EE9">
        <w:rPr>
          <w:rFonts w:ascii="Times New Roman" w:hAnsi="Times New Roman" w:cs="Times New Roman"/>
          <w:sz w:val="24"/>
          <w:szCs w:val="24"/>
        </w:rPr>
        <w:t xml:space="preserve"> </w:t>
      </w:r>
      <w:r w:rsidRPr="00952EE9">
        <w:rPr>
          <w:rFonts w:ascii="Times New Roman" w:hAnsi="Times New Roman" w:cs="Times New Roman"/>
          <w:sz w:val="24"/>
          <w:szCs w:val="24"/>
        </w:rPr>
        <w:t xml:space="preserve">опыт председательства в </w:t>
      </w:r>
      <w:r w:rsidRPr="00952EE9">
        <w:rPr>
          <w:rFonts w:ascii="Times New Roman" w:hAnsi="Times New Roman" w:cs="Times New Roman"/>
          <w:sz w:val="24"/>
          <w:szCs w:val="24"/>
        </w:rPr>
        <w:t xml:space="preserve">АСЕАН </w:t>
      </w:r>
      <w:r w:rsidRPr="00952EE9">
        <w:rPr>
          <w:rFonts w:ascii="Times New Roman" w:hAnsi="Times New Roman" w:cs="Times New Roman"/>
          <w:sz w:val="24"/>
          <w:szCs w:val="24"/>
        </w:rPr>
        <w:t xml:space="preserve">в период пандемии / </w:t>
      </w:r>
      <w:r w:rsidRPr="00952EE9">
        <w:rPr>
          <w:rFonts w:ascii="Times New Roman" w:hAnsi="Times New Roman" w:cs="Times New Roman"/>
          <w:sz w:val="24"/>
          <w:szCs w:val="24"/>
        </w:rPr>
        <w:t>Е.</w:t>
      </w:r>
      <w:r w:rsidRPr="00952EE9">
        <w:rPr>
          <w:rFonts w:ascii="Times New Roman" w:hAnsi="Times New Roman" w:cs="Times New Roman"/>
          <w:sz w:val="24"/>
          <w:szCs w:val="24"/>
        </w:rPr>
        <w:t xml:space="preserve"> </w:t>
      </w:r>
      <w:r w:rsidRPr="00952EE9">
        <w:rPr>
          <w:rFonts w:ascii="Times New Roman" w:hAnsi="Times New Roman" w:cs="Times New Roman"/>
          <w:sz w:val="24"/>
          <w:szCs w:val="24"/>
        </w:rPr>
        <w:t>Е.</w:t>
      </w:r>
      <w:r w:rsidRPr="00952EE9">
        <w:rPr>
          <w:rFonts w:ascii="Times New Roman" w:hAnsi="Times New Roman" w:cs="Times New Roman"/>
          <w:sz w:val="24"/>
          <w:szCs w:val="24"/>
        </w:rPr>
        <w:t xml:space="preserve"> </w:t>
      </w:r>
      <w:r w:rsidRPr="00952EE9">
        <w:rPr>
          <w:rFonts w:ascii="Times New Roman" w:hAnsi="Times New Roman" w:cs="Times New Roman"/>
          <w:sz w:val="24"/>
          <w:szCs w:val="24"/>
        </w:rPr>
        <w:t xml:space="preserve">Власов, А. </w:t>
      </w:r>
      <w:proofErr w:type="spellStart"/>
      <w:r w:rsidRPr="00952EE9">
        <w:rPr>
          <w:rFonts w:ascii="Times New Roman" w:hAnsi="Times New Roman" w:cs="Times New Roman"/>
          <w:sz w:val="24"/>
          <w:szCs w:val="24"/>
        </w:rPr>
        <w:t>Н.Нгуен</w:t>
      </w:r>
      <w:proofErr w:type="spellEnd"/>
      <w:r w:rsidRPr="00952EE9">
        <w:rPr>
          <w:rFonts w:ascii="Times New Roman" w:hAnsi="Times New Roman" w:cs="Times New Roman"/>
          <w:sz w:val="24"/>
          <w:szCs w:val="24"/>
        </w:rPr>
        <w:t xml:space="preserve"> </w:t>
      </w:r>
      <w:r w:rsidRPr="00952EE9">
        <w:rPr>
          <w:rFonts w:ascii="Times New Roman" w:hAnsi="Times New Roman" w:cs="Times New Roman"/>
          <w:sz w:val="24"/>
          <w:szCs w:val="24"/>
        </w:rPr>
        <w:t xml:space="preserve">// </w:t>
      </w:r>
      <w:r w:rsidRPr="00952EE9">
        <w:rPr>
          <w:rFonts w:ascii="Times New Roman" w:hAnsi="Times New Roman" w:cs="Times New Roman"/>
          <w:sz w:val="24"/>
          <w:szCs w:val="24"/>
        </w:rPr>
        <w:t xml:space="preserve">Известия Восточного института. </w:t>
      </w:r>
      <w:r>
        <w:rPr>
          <w:rFonts w:ascii="Times New Roman" w:hAnsi="Times New Roman" w:cs="Times New Roman"/>
          <w:sz w:val="24"/>
          <w:szCs w:val="24"/>
        </w:rPr>
        <w:t xml:space="preserve">– </w:t>
      </w:r>
      <w:r w:rsidRPr="00952EE9">
        <w:rPr>
          <w:rFonts w:ascii="Times New Roman" w:hAnsi="Times New Roman" w:cs="Times New Roman"/>
          <w:sz w:val="24"/>
          <w:szCs w:val="24"/>
        </w:rPr>
        <w:t xml:space="preserve">2020. </w:t>
      </w:r>
      <w:r>
        <w:rPr>
          <w:rFonts w:ascii="Times New Roman" w:hAnsi="Times New Roman" w:cs="Times New Roman"/>
          <w:sz w:val="24"/>
          <w:szCs w:val="24"/>
        </w:rPr>
        <w:t xml:space="preserve">– </w:t>
      </w:r>
      <w:r w:rsidRPr="00952EE9">
        <w:rPr>
          <w:rFonts w:ascii="Times New Roman" w:hAnsi="Times New Roman" w:cs="Times New Roman"/>
          <w:sz w:val="24"/>
          <w:szCs w:val="24"/>
        </w:rPr>
        <w:t xml:space="preserve">№ 4. </w:t>
      </w:r>
      <w:r>
        <w:rPr>
          <w:rFonts w:ascii="Times New Roman" w:hAnsi="Times New Roman" w:cs="Times New Roman"/>
          <w:sz w:val="24"/>
          <w:szCs w:val="24"/>
        </w:rPr>
        <w:t xml:space="preserve">– </w:t>
      </w:r>
      <w:r w:rsidRPr="00952EE9">
        <w:rPr>
          <w:rFonts w:ascii="Times New Roman" w:hAnsi="Times New Roman" w:cs="Times New Roman"/>
          <w:sz w:val="24"/>
          <w:szCs w:val="24"/>
        </w:rPr>
        <w:t>С.</w:t>
      </w:r>
      <w:r w:rsidR="00CA6182">
        <w:rPr>
          <w:rFonts w:ascii="Times New Roman" w:hAnsi="Times New Roman" w:cs="Times New Roman"/>
          <w:sz w:val="24"/>
          <w:szCs w:val="24"/>
        </w:rPr>
        <w:t> </w:t>
      </w:r>
      <w:bookmarkStart w:id="3" w:name="_GoBack"/>
      <w:bookmarkEnd w:id="3"/>
      <w:r w:rsidRPr="00952EE9">
        <w:rPr>
          <w:rFonts w:ascii="Times New Roman" w:hAnsi="Times New Roman" w:cs="Times New Roman"/>
          <w:sz w:val="24"/>
          <w:szCs w:val="24"/>
        </w:rPr>
        <w:t>53</w:t>
      </w:r>
      <w:r>
        <w:rPr>
          <w:rFonts w:ascii="Times New Roman" w:hAnsi="Times New Roman" w:cs="Times New Roman"/>
          <w:sz w:val="24"/>
          <w:szCs w:val="24"/>
        </w:rPr>
        <w:t>–</w:t>
      </w:r>
      <w:r w:rsidRPr="00952EE9">
        <w:rPr>
          <w:rFonts w:ascii="Times New Roman" w:hAnsi="Times New Roman" w:cs="Times New Roman"/>
          <w:sz w:val="24"/>
          <w:szCs w:val="24"/>
        </w:rPr>
        <w:t>60.</w:t>
      </w:r>
    </w:p>
    <w:p w:rsidR="00952EE9" w:rsidRDefault="00952EE9" w:rsidP="00CA6182">
      <w:pPr>
        <w:pStyle w:val="a3"/>
        <w:numPr>
          <w:ilvl w:val="0"/>
          <w:numId w:val="1"/>
        </w:numPr>
        <w:spacing w:after="0" w:line="360" w:lineRule="auto"/>
        <w:ind w:left="0" w:firstLine="709"/>
        <w:jc w:val="both"/>
        <w:rPr>
          <w:rFonts w:ascii="Times New Roman" w:hAnsi="Times New Roman" w:cs="Times New Roman"/>
          <w:sz w:val="24"/>
          <w:szCs w:val="24"/>
        </w:rPr>
      </w:pPr>
      <w:r w:rsidRPr="00952EE9">
        <w:rPr>
          <w:rFonts w:ascii="Times New Roman" w:hAnsi="Times New Roman" w:cs="Times New Roman"/>
          <w:sz w:val="24"/>
          <w:szCs w:val="24"/>
        </w:rPr>
        <w:t>Мостовая А. С.</w:t>
      </w:r>
      <w:r w:rsidRPr="00952EE9">
        <w:rPr>
          <w:rFonts w:ascii="Times New Roman" w:hAnsi="Times New Roman" w:cs="Times New Roman"/>
          <w:sz w:val="24"/>
          <w:szCs w:val="24"/>
        </w:rPr>
        <w:t xml:space="preserve"> </w:t>
      </w:r>
      <w:r w:rsidRPr="00952EE9">
        <w:rPr>
          <w:rFonts w:ascii="Times New Roman" w:hAnsi="Times New Roman" w:cs="Times New Roman"/>
          <w:sz w:val="24"/>
          <w:szCs w:val="24"/>
        </w:rPr>
        <w:t>О</w:t>
      </w:r>
      <w:r w:rsidRPr="00952EE9">
        <w:rPr>
          <w:rFonts w:ascii="Times New Roman" w:hAnsi="Times New Roman" w:cs="Times New Roman"/>
          <w:sz w:val="24"/>
          <w:szCs w:val="24"/>
        </w:rPr>
        <w:t>собенности</w:t>
      </w:r>
      <w:r w:rsidRPr="00952EE9">
        <w:rPr>
          <w:rFonts w:ascii="Times New Roman" w:hAnsi="Times New Roman" w:cs="Times New Roman"/>
          <w:sz w:val="24"/>
          <w:szCs w:val="24"/>
        </w:rPr>
        <w:t xml:space="preserve"> </w:t>
      </w:r>
      <w:r w:rsidRPr="00952EE9">
        <w:rPr>
          <w:rFonts w:ascii="Times New Roman" w:hAnsi="Times New Roman" w:cs="Times New Roman"/>
          <w:sz w:val="24"/>
          <w:szCs w:val="24"/>
        </w:rPr>
        <w:t xml:space="preserve">пространственной организации автомобильной промышленности </w:t>
      </w:r>
      <w:r w:rsidRPr="00952EE9">
        <w:rPr>
          <w:rFonts w:ascii="Times New Roman" w:hAnsi="Times New Roman" w:cs="Times New Roman"/>
          <w:sz w:val="24"/>
          <w:szCs w:val="24"/>
        </w:rPr>
        <w:t>Я</w:t>
      </w:r>
      <w:r w:rsidRPr="00952EE9">
        <w:rPr>
          <w:rFonts w:ascii="Times New Roman" w:hAnsi="Times New Roman" w:cs="Times New Roman"/>
          <w:sz w:val="24"/>
          <w:szCs w:val="24"/>
        </w:rPr>
        <w:t>понии</w:t>
      </w:r>
      <w:r w:rsidRPr="00952EE9">
        <w:rPr>
          <w:rFonts w:ascii="Times New Roman" w:hAnsi="Times New Roman" w:cs="Times New Roman"/>
          <w:sz w:val="24"/>
          <w:szCs w:val="24"/>
        </w:rPr>
        <w:t xml:space="preserve"> </w:t>
      </w:r>
      <w:r w:rsidRPr="00952EE9">
        <w:rPr>
          <w:rFonts w:ascii="Times New Roman" w:hAnsi="Times New Roman" w:cs="Times New Roman"/>
          <w:sz w:val="24"/>
          <w:szCs w:val="24"/>
        </w:rPr>
        <w:t xml:space="preserve">в странах </w:t>
      </w:r>
      <w:r w:rsidRPr="00952EE9">
        <w:rPr>
          <w:rFonts w:ascii="Times New Roman" w:hAnsi="Times New Roman" w:cs="Times New Roman"/>
          <w:sz w:val="24"/>
          <w:szCs w:val="24"/>
        </w:rPr>
        <w:t>АСЕАН</w:t>
      </w:r>
      <w:r w:rsidRPr="00952EE9">
        <w:rPr>
          <w:rFonts w:ascii="Times New Roman" w:hAnsi="Times New Roman" w:cs="Times New Roman"/>
          <w:sz w:val="24"/>
          <w:szCs w:val="24"/>
        </w:rPr>
        <w:t xml:space="preserve"> / </w:t>
      </w:r>
      <w:r w:rsidRPr="00952EE9">
        <w:rPr>
          <w:rFonts w:ascii="Times New Roman" w:hAnsi="Times New Roman" w:cs="Times New Roman"/>
          <w:sz w:val="24"/>
          <w:szCs w:val="24"/>
        </w:rPr>
        <w:t>А. С.</w:t>
      </w:r>
      <w:r w:rsidRPr="00952EE9">
        <w:rPr>
          <w:rFonts w:ascii="Times New Roman" w:hAnsi="Times New Roman" w:cs="Times New Roman"/>
          <w:sz w:val="24"/>
          <w:szCs w:val="24"/>
        </w:rPr>
        <w:t xml:space="preserve"> </w:t>
      </w:r>
      <w:r w:rsidRPr="00952EE9">
        <w:rPr>
          <w:rFonts w:ascii="Times New Roman" w:hAnsi="Times New Roman" w:cs="Times New Roman"/>
          <w:sz w:val="24"/>
          <w:szCs w:val="24"/>
        </w:rPr>
        <w:t>Мостовая</w:t>
      </w:r>
      <w:r w:rsidRPr="00952EE9">
        <w:rPr>
          <w:rFonts w:ascii="Times New Roman" w:hAnsi="Times New Roman" w:cs="Times New Roman"/>
          <w:sz w:val="24"/>
          <w:szCs w:val="24"/>
        </w:rPr>
        <w:t xml:space="preserve"> // </w:t>
      </w:r>
      <w:r w:rsidRPr="00952EE9">
        <w:rPr>
          <w:rFonts w:ascii="Times New Roman" w:hAnsi="Times New Roman" w:cs="Times New Roman"/>
          <w:sz w:val="24"/>
          <w:szCs w:val="24"/>
        </w:rPr>
        <w:t xml:space="preserve">Фундаментальные исследования. </w:t>
      </w:r>
      <w:r>
        <w:rPr>
          <w:rFonts w:ascii="Times New Roman" w:hAnsi="Times New Roman" w:cs="Times New Roman"/>
          <w:sz w:val="24"/>
          <w:szCs w:val="24"/>
        </w:rPr>
        <w:t xml:space="preserve">– </w:t>
      </w:r>
      <w:r w:rsidRPr="00952EE9">
        <w:rPr>
          <w:rFonts w:ascii="Times New Roman" w:hAnsi="Times New Roman" w:cs="Times New Roman"/>
          <w:sz w:val="24"/>
          <w:szCs w:val="24"/>
        </w:rPr>
        <w:t xml:space="preserve">2021. </w:t>
      </w:r>
      <w:r>
        <w:rPr>
          <w:rFonts w:ascii="Times New Roman" w:hAnsi="Times New Roman" w:cs="Times New Roman"/>
          <w:sz w:val="24"/>
          <w:szCs w:val="24"/>
        </w:rPr>
        <w:t xml:space="preserve">– </w:t>
      </w:r>
      <w:r w:rsidRPr="00952EE9">
        <w:rPr>
          <w:rFonts w:ascii="Times New Roman" w:hAnsi="Times New Roman" w:cs="Times New Roman"/>
          <w:sz w:val="24"/>
          <w:szCs w:val="24"/>
        </w:rPr>
        <w:t xml:space="preserve">№ 6. </w:t>
      </w:r>
      <w:r>
        <w:rPr>
          <w:rFonts w:ascii="Times New Roman" w:hAnsi="Times New Roman" w:cs="Times New Roman"/>
          <w:sz w:val="24"/>
          <w:szCs w:val="24"/>
        </w:rPr>
        <w:t xml:space="preserve">– </w:t>
      </w:r>
      <w:r w:rsidRPr="00952EE9">
        <w:rPr>
          <w:rFonts w:ascii="Times New Roman" w:hAnsi="Times New Roman" w:cs="Times New Roman"/>
          <w:sz w:val="24"/>
          <w:szCs w:val="24"/>
        </w:rPr>
        <w:t>С. 64</w:t>
      </w:r>
      <w:r>
        <w:rPr>
          <w:rFonts w:ascii="Times New Roman" w:hAnsi="Times New Roman" w:cs="Times New Roman"/>
          <w:sz w:val="24"/>
          <w:szCs w:val="24"/>
        </w:rPr>
        <w:t>–</w:t>
      </w:r>
      <w:r w:rsidRPr="00952EE9">
        <w:rPr>
          <w:rFonts w:ascii="Times New Roman" w:hAnsi="Times New Roman" w:cs="Times New Roman"/>
          <w:sz w:val="24"/>
          <w:szCs w:val="24"/>
        </w:rPr>
        <w:t>69.</w:t>
      </w:r>
    </w:p>
    <w:p w:rsidR="00952EE9" w:rsidRDefault="00CA6182" w:rsidP="00CA6182">
      <w:pPr>
        <w:pStyle w:val="a3"/>
        <w:numPr>
          <w:ilvl w:val="0"/>
          <w:numId w:val="1"/>
        </w:numPr>
        <w:spacing w:after="0" w:line="360" w:lineRule="auto"/>
        <w:ind w:left="0" w:firstLine="709"/>
        <w:jc w:val="both"/>
        <w:rPr>
          <w:rFonts w:ascii="Times New Roman" w:hAnsi="Times New Roman" w:cs="Times New Roman"/>
          <w:sz w:val="24"/>
          <w:szCs w:val="24"/>
        </w:rPr>
      </w:pPr>
      <w:r w:rsidRPr="00CA6182">
        <w:rPr>
          <w:rFonts w:ascii="Times New Roman" w:hAnsi="Times New Roman" w:cs="Times New Roman"/>
          <w:sz w:val="24"/>
          <w:szCs w:val="24"/>
        </w:rPr>
        <w:t>Тюменцев В. О.</w:t>
      </w:r>
      <w:r w:rsidRPr="00CA6182">
        <w:rPr>
          <w:rFonts w:ascii="Times New Roman" w:hAnsi="Times New Roman" w:cs="Times New Roman"/>
          <w:sz w:val="24"/>
          <w:szCs w:val="24"/>
        </w:rPr>
        <w:t xml:space="preserve"> </w:t>
      </w:r>
      <w:r w:rsidR="00952EE9" w:rsidRPr="00CA6182">
        <w:rPr>
          <w:rFonts w:ascii="Times New Roman" w:hAnsi="Times New Roman" w:cs="Times New Roman"/>
          <w:sz w:val="24"/>
          <w:szCs w:val="24"/>
        </w:rPr>
        <w:t>П</w:t>
      </w:r>
      <w:r w:rsidRPr="00CA6182">
        <w:rPr>
          <w:rFonts w:ascii="Times New Roman" w:hAnsi="Times New Roman" w:cs="Times New Roman"/>
          <w:sz w:val="24"/>
          <w:szCs w:val="24"/>
        </w:rPr>
        <w:t>роблемы</w:t>
      </w:r>
      <w:r w:rsidR="00952EE9" w:rsidRPr="00CA6182">
        <w:rPr>
          <w:rFonts w:ascii="Times New Roman" w:hAnsi="Times New Roman" w:cs="Times New Roman"/>
          <w:sz w:val="24"/>
          <w:szCs w:val="24"/>
        </w:rPr>
        <w:t xml:space="preserve"> </w:t>
      </w:r>
      <w:r w:rsidRPr="00CA6182">
        <w:rPr>
          <w:rFonts w:ascii="Times New Roman" w:hAnsi="Times New Roman" w:cs="Times New Roman"/>
          <w:sz w:val="24"/>
          <w:szCs w:val="24"/>
        </w:rPr>
        <w:t>развития</w:t>
      </w:r>
      <w:r w:rsidR="00952EE9" w:rsidRPr="00CA6182">
        <w:rPr>
          <w:rFonts w:ascii="Times New Roman" w:hAnsi="Times New Roman" w:cs="Times New Roman"/>
          <w:sz w:val="24"/>
          <w:szCs w:val="24"/>
        </w:rPr>
        <w:t xml:space="preserve"> АСЕАН </w:t>
      </w:r>
      <w:r w:rsidRPr="00CA6182">
        <w:rPr>
          <w:rFonts w:ascii="Times New Roman" w:hAnsi="Times New Roman" w:cs="Times New Roman"/>
          <w:sz w:val="24"/>
          <w:szCs w:val="24"/>
        </w:rPr>
        <w:t xml:space="preserve">на современном этапе / </w:t>
      </w:r>
      <w:r w:rsidRPr="00CA6182">
        <w:rPr>
          <w:rFonts w:ascii="Times New Roman" w:hAnsi="Times New Roman" w:cs="Times New Roman"/>
          <w:sz w:val="24"/>
          <w:szCs w:val="24"/>
        </w:rPr>
        <w:t>В.</w:t>
      </w:r>
      <w:r w:rsidRPr="00CA6182">
        <w:rPr>
          <w:rFonts w:ascii="Times New Roman" w:hAnsi="Times New Roman" w:cs="Times New Roman"/>
          <w:sz w:val="24"/>
          <w:szCs w:val="24"/>
        </w:rPr>
        <w:t> </w:t>
      </w:r>
      <w:r w:rsidRPr="00CA6182">
        <w:rPr>
          <w:rFonts w:ascii="Times New Roman" w:hAnsi="Times New Roman" w:cs="Times New Roman"/>
          <w:sz w:val="24"/>
          <w:szCs w:val="24"/>
        </w:rPr>
        <w:t>О.</w:t>
      </w:r>
      <w:r w:rsidRPr="00CA6182">
        <w:rPr>
          <w:rFonts w:ascii="Times New Roman" w:hAnsi="Times New Roman" w:cs="Times New Roman"/>
          <w:sz w:val="24"/>
          <w:szCs w:val="24"/>
        </w:rPr>
        <w:t> </w:t>
      </w:r>
      <w:r w:rsidR="00952EE9" w:rsidRPr="00CA6182">
        <w:rPr>
          <w:rFonts w:ascii="Times New Roman" w:hAnsi="Times New Roman" w:cs="Times New Roman"/>
          <w:sz w:val="24"/>
          <w:szCs w:val="24"/>
        </w:rPr>
        <w:t xml:space="preserve">Тюменцев </w:t>
      </w:r>
      <w:r w:rsidRPr="00CA6182">
        <w:rPr>
          <w:rFonts w:ascii="Times New Roman" w:hAnsi="Times New Roman" w:cs="Times New Roman"/>
          <w:sz w:val="24"/>
          <w:szCs w:val="24"/>
        </w:rPr>
        <w:t xml:space="preserve">// </w:t>
      </w:r>
      <w:r w:rsidR="00952EE9" w:rsidRPr="00CA6182">
        <w:rPr>
          <w:rFonts w:ascii="Times New Roman" w:hAnsi="Times New Roman" w:cs="Times New Roman"/>
          <w:sz w:val="24"/>
          <w:szCs w:val="24"/>
        </w:rPr>
        <w:t xml:space="preserve">Евразийский юридический журнал. </w:t>
      </w:r>
      <w:r>
        <w:rPr>
          <w:rFonts w:ascii="Times New Roman" w:hAnsi="Times New Roman" w:cs="Times New Roman"/>
          <w:sz w:val="24"/>
          <w:szCs w:val="24"/>
        </w:rPr>
        <w:t xml:space="preserve">– </w:t>
      </w:r>
      <w:r w:rsidR="00952EE9" w:rsidRPr="00CA6182">
        <w:rPr>
          <w:rFonts w:ascii="Times New Roman" w:hAnsi="Times New Roman" w:cs="Times New Roman"/>
          <w:sz w:val="24"/>
          <w:szCs w:val="24"/>
        </w:rPr>
        <w:t xml:space="preserve">2019. </w:t>
      </w:r>
      <w:r>
        <w:rPr>
          <w:rFonts w:ascii="Times New Roman" w:hAnsi="Times New Roman" w:cs="Times New Roman"/>
          <w:sz w:val="24"/>
          <w:szCs w:val="24"/>
        </w:rPr>
        <w:t xml:space="preserve">– </w:t>
      </w:r>
      <w:r w:rsidR="00952EE9" w:rsidRPr="00CA6182">
        <w:rPr>
          <w:rFonts w:ascii="Times New Roman" w:hAnsi="Times New Roman" w:cs="Times New Roman"/>
          <w:sz w:val="24"/>
          <w:szCs w:val="24"/>
        </w:rPr>
        <w:t xml:space="preserve">№ 3. </w:t>
      </w:r>
      <w:r>
        <w:rPr>
          <w:rFonts w:ascii="Times New Roman" w:hAnsi="Times New Roman" w:cs="Times New Roman"/>
          <w:sz w:val="24"/>
          <w:szCs w:val="24"/>
        </w:rPr>
        <w:t xml:space="preserve">– </w:t>
      </w:r>
      <w:r w:rsidR="00952EE9" w:rsidRPr="00CA6182">
        <w:rPr>
          <w:rFonts w:ascii="Times New Roman" w:hAnsi="Times New Roman" w:cs="Times New Roman"/>
          <w:sz w:val="24"/>
          <w:szCs w:val="24"/>
        </w:rPr>
        <w:t>С. 53</w:t>
      </w:r>
      <w:r>
        <w:rPr>
          <w:rFonts w:ascii="Times New Roman" w:hAnsi="Times New Roman" w:cs="Times New Roman"/>
          <w:sz w:val="24"/>
          <w:szCs w:val="24"/>
        </w:rPr>
        <w:t>–</w:t>
      </w:r>
      <w:r w:rsidR="00952EE9" w:rsidRPr="00CA6182">
        <w:rPr>
          <w:rFonts w:ascii="Times New Roman" w:hAnsi="Times New Roman" w:cs="Times New Roman"/>
          <w:sz w:val="24"/>
          <w:szCs w:val="24"/>
        </w:rPr>
        <w:t>54.</w:t>
      </w:r>
    </w:p>
    <w:p w:rsidR="00CA6182" w:rsidRPr="00CA6182" w:rsidRDefault="00CA6182" w:rsidP="00CA6182">
      <w:pPr>
        <w:pStyle w:val="a3"/>
        <w:numPr>
          <w:ilvl w:val="0"/>
          <w:numId w:val="1"/>
        </w:numPr>
        <w:spacing w:after="0" w:line="360" w:lineRule="auto"/>
        <w:ind w:left="0" w:firstLine="709"/>
        <w:jc w:val="both"/>
        <w:rPr>
          <w:rFonts w:ascii="Times New Roman" w:hAnsi="Times New Roman" w:cs="Times New Roman"/>
          <w:sz w:val="24"/>
          <w:szCs w:val="24"/>
        </w:rPr>
      </w:pPr>
      <w:r w:rsidRPr="00CA6182">
        <w:rPr>
          <w:rFonts w:ascii="Times New Roman" w:hAnsi="Times New Roman" w:cs="Times New Roman"/>
          <w:sz w:val="24"/>
          <w:szCs w:val="24"/>
        </w:rPr>
        <w:t>Кузьмина В. М. М</w:t>
      </w:r>
      <w:r w:rsidRPr="00CA6182">
        <w:rPr>
          <w:rFonts w:ascii="Times New Roman" w:hAnsi="Times New Roman" w:cs="Times New Roman"/>
          <w:sz w:val="24"/>
          <w:szCs w:val="24"/>
        </w:rPr>
        <w:t>акроэкономические</w:t>
      </w:r>
      <w:r w:rsidRPr="00CA6182">
        <w:rPr>
          <w:rFonts w:ascii="Times New Roman" w:hAnsi="Times New Roman" w:cs="Times New Roman"/>
          <w:sz w:val="24"/>
          <w:szCs w:val="24"/>
        </w:rPr>
        <w:t xml:space="preserve"> </w:t>
      </w:r>
      <w:r w:rsidRPr="00CA6182">
        <w:rPr>
          <w:rFonts w:ascii="Times New Roman" w:hAnsi="Times New Roman" w:cs="Times New Roman"/>
          <w:sz w:val="24"/>
          <w:szCs w:val="24"/>
        </w:rPr>
        <w:t xml:space="preserve">показатели развития стран </w:t>
      </w:r>
      <w:r w:rsidRPr="00CA6182">
        <w:rPr>
          <w:rFonts w:ascii="Times New Roman" w:hAnsi="Times New Roman" w:cs="Times New Roman"/>
          <w:sz w:val="24"/>
          <w:szCs w:val="24"/>
        </w:rPr>
        <w:t xml:space="preserve">АСЕАН </w:t>
      </w:r>
      <w:r w:rsidRPr="00CA6182">
        <w:rPr>
          <w:rFonts w:ascii="Times New Roman" w:hAnsi="Times New Roman" w:cs="Times New Roman"/>
          <w:sz w:val="24"/>
          <w:szCs w:val="24"/>
        </w:rPr>
        <w:t xml:space="preserve">на современном этапе / </w:t>
      </w:r>
      <w:r w:rsidRPr="00CA6182">
        <w:rPr>
          <w:rFonts w:ascii="Times New Roman" w:hAnsi="Times New Roman" w:cs="Times New Roman"/>
          <w:sz w:val="24"/>
          <w:szCs w:val="24"/>
        </w:rPr>
        <w:t>В.</w:t>
      </w:r>
      <w:r w:rsidRPr="00CA6182">
        <w:rPr>
          <w:rFonts w:ascii="Times New Roman" w:hAnsi="Times New Roman" w:cs="Times New Roman"/>
          <w:sz w:val="24"/>
          <w:szCs w:val="24"/>
        </w:rPr>
        <w:t xml:space="preserve"> </w:t>
      </w:r>
      <w:r w:rsidRPr="00CA6182">
        <w:rPr>
          <w:rFonts w:ascii="Times New Roman" w:hAnsi="Times New Roman" w:cs="Times New Roman"/>
          <w:sz w:val="24"/>
          <w:szCs w:val="24"/>
        </w:rPr>
        <w:t>М.</w:t>
      </w:r>
      <w:r>
        <w:rPr>
          <w:rFonts w:ascii="Times New Roman" w:hAnsi="Times New Roman" w:cs="Times New Roman"/>
          <w:sz w:val="24"/>
          <w:szCs w:val="24"/>
        </w:rPr>
        <w:t xml:space="preserve"> </w:t>
      </w:r>
      <w:r w:rsidRPr="00CA6182">
        <w:rPr>
          <w:rFonts w:ascii="Times New Roman" w:hAnsi="Times New Roman" w:cs="Times New Roman"/>
          <w:sz w:val="24"/>
          <w:szCs w:val="24"/>
        </w:rPr>
        <w:t xml:space="preserve">Кузьмина, А. А. Головин </w:t>
      </w:r>
      <w:r w:rsidRPr="00CA6182">
        <w:rPr>
          <w:rFonts w:ascii="Times New Roman" w:hAnsi="Times New Roman" w:cs="Times New Roman"/>
          <w:sz w:val="24"/>
          <w:szCs w:val="24"/>
        </w:rPr>
        <w:t xml:space="preserve">// </w:t>
      </w:r>
      <w:r w:rsidRPr="00CA6182">
        <w:rPr>
          <w:rFonts w:ascii="Times New Roman" w:hAnsi="Times New Roman" w:cs="Times New Roman"/>
          <w:sz w:val="24"/>
          <w:szCs w:val="24"/>
        </w:rPr>
        <w:t xml:space="preserve">Известия Юго-Западного государственного университета. Серия: Экономика. Социология. Менеджмент. </w:t>
      </w:r>
      <w:r>
        <w:rPr>
          <w:rFonts w:ascii="Times New Roman" w:hAnsi="Times New Roman" w:cs="Times New Roman"/>
          <w:sz w:val="24"/>
          <w:szCs w:val="24"/>
        </w:rPr>
        <w:t xml:space="preserve">– </w:t>
      </w:r>
      <w:r w:rsidRPr="00CA6182">
        <w:rPr>
          <w:rFonts w:ascii="Times New Roman" w:hAnsi="Times New Roman" w:cs="Times New Roman"/>
          <w:sz w:val="24"/>
          <w:szCs w:val="24"/>
        </w:rPr>
        <w:t xml:space="preserve">2021. </w:t>
      </w:r>
      <w:r>
        <w:rPr>
          <w:rFonts w:ascii="Times New Roman" w:hAnsi="Times New Roman" w:cs="Times New Roman"/>
          <w:sz w:val="24"/>
          <w:szCs w:val="24"/>
        </w:rPr>
        <w:t xml:space="preserve">– </w:t>
      </w:r>
      <w:r w:rsidRPr="00CA6182">
        <w:rPr>
          <w:rFonts w:ascii="Times New Roman" w:hAnsi="Times New Roman" w:cs="Times New Roman"/>
          <w:sz w:val="24"/>
          <w:szCs w:val="24"/>
        </w:rPr>
        <w:t>Т.</w:t>
      </w:r>
      <w:r>
        <w:rPr>
          <w:rFonts w:ascii="Times New Roman" w:hAnsi="Times New Roman" w:cs="Times New Roman"/>
          <w:sz w:val="24"/>
          <w:szCs w:val="24"/>
        </w:rPr>
        <w:t> </w:t>
      </w:r>
      <w:r w:rsidRPr="00CA6182">
        <w:rPr>
          <w:rFonts w:ascii="Times New Roman" w:hAnsi="Times New Roman" w:cs="Times New Roman"/>
          <w:sz w:val="24"/>
          <w:szCs w:val="24"/>
        </w:rPr>
        <w:t>11</w:t>
      </w:r>
      <w:r>
        <w:rPr>
          <w:rFonts w:ascii="Times New Roman" w:hAnsi="Times New Roman" w:cs="Times New Roman"/>
          <w:sz w:val="24"/>
          <w:szCs w:val="24"/>
        </w:rPr>
        <w:t>,</w:t>
      </w:r>
      <w:r w:rsidRPr="00CA6182">
        <w:rPr>
          <w:rFonts w:ascii="Times New Roman" w:hAnsi="Times New Roman" w:cs="Times New Roman"/>
          <w:sz w:val="24"/>
          <w:szCs w:val="24"/>
        </w:rPr>
        <w:t xml:space="preserve"> № 4. </w:t>
      </w:r>
      <w:r>
        <w:rPr>
          <w:rFonts w:ascii="Times New Roman" w:hAnsi="Times New Roman" w:cs="Times New Roman"/>
          <w:sz w:val="24"/>
          <w:szCs w:val="24"/>
        </w:rPr>
        <w:t xml:space="preserve">– </w:t>
      </w:r>
      <w:r w:rsidRPr="00CA6182">
        <w:rPr>
          <w:rFonts w:ascii="Times New Roman" w:hAnsi="Times New Roman" w:cs="Times New Roman"/>
          <w:sz w:val="24"/>
          <w:szCs w:val="24"/>
        </w:rPr>
        <w:t>С. 23</w:t>
      </w:r>
      <w:r>
        <w:rPr>
          <w:rFonts w:ascii="Times New Roman" w:hAnsi="Times New Roman" w:cs="Times New Roman"/>
          <w:sz w:val="24"/>
          <w:szCs w:val="24"/>
        </w:rPr>
        <w:t>–</w:t>
      </w:r>
      <w:r w:rsidRPr="00CA6182">
        <w:rPr>
          <w:rFonts w:ascii="Times New Roman" w:hAnsi="Times New Roman" w:cs="Times New Roman"/>
          <w:sz w:val="24"/>
          <w:szCs w:val="24"/>
        </w:rPr>
        <w:t>34.</w:t>
      </w:r>
    </w:p>
    <w:p w:rsidR="00ED2443" w:rsidRDefault="00ED2443"/>
    <w:sectPr w:rsidR="00ED2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06949"/>
    <w:multiLevelType w:val="hybridMultilevel"/>
    <w:tmpl w:val="E5EAC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F1"/>
    <w:rsid w:val="000A4153"/>
    <w:rsid w:val="00327ACD"/>
    <w:rsid w:val="003F0B72"/>
    <w:rsid w:val="004028F1"/>
    <w:rsid w:val="00442B95"/>
    <w:rsid w:val="005B2FC3"/>
    <w:rsid w:val="00626C49"/>
    <w:rsid w:val="007D66EE"/>
    <w:rsid w:val="00952EE9"/>
    <w:rsid w:val="00A814C3"/>
    <w:rsid w:val="00BB4E37"/>
    <w:rsid w:val="00CA6182"/>
    <w:rsid w:val="00E31A51"/>
    <w:rsid w:val="00ED2443"/>
    <w:rsid w:val="00FF4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A51E"/>
  <w15:chartTrackingRefBased/>
  <w15:docId w15:val="{64335BBF-59D8-44BF-AF03-7027DE3A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8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11</Pages>
  <Words>2677</Words>
  <Characters>15262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Маркина Татьяна Николаевна</dc:creator>
  <cp:keywords/>
  <dc:description/>
  <cp:lastModifiedBy>Маркина Татьяна Николаевна</cp:lastModifiedBy>
  <cp:revision>2</cp:revision>
  <dcterms:created xsi:type="dcterms:W3CDTF">2022-06-08T02:06:00Z</dcterms:created>
  <dcterms:modified xsi:type="dcterms:W3CDTF">2022-06-08T07:40:00Z</dcterms:modified>
</cp:coreProperties>
</file>