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DE13F" w14:textId="77777777" w:rsidR="0046072F" w:rsidRPr="0046072F" w:rsidRDefault="0046072F" w:rsidP="0046072F">
      <w:pPr>
        <w:jc w:val="right"/>
        <w:rPr>
          <w:rFonts w:ascii="Arial" w:eastAsia="Calibri" w:hAnsi="Arial" w:cs="Arial"/>
          <w:b/>
          <w:lang w:eastAsia="en-US"/>
        </w:rPr>
      </w:pPr>
      <w:r w:rsidRPr="0046072F">
        <w:rPr>
          <w:rFonts w:ascii="Arial" w:eastAsia="Calibri" w:hAnsi="Arial" w:cs="Arial"/>
          <w:b/>
          <w:lang w:eastAsia="en-US"/>
        </w:rPr>
        <w:t>ПРОЕКТ подготовлен и вносится на рассмотрение</w:t>
      </w:r>
    </w:p>
    <w:p w14:paraId="26E6F8BE" w14:textId="77777777" w:rsidR="0046072F" w:rsidRPr="0046072F" w:rsidRDefault="0046072F" w:rsidP="0046072F">
      <w:pPr>
        <w:jc w:val="right"/>
        <w:rPr>
          <w:rFonts w:ascii="Arial" w:eastAsia="Calibri" w:hAnsi="Arial" w:cs="Arial"/>
          <w:b/>
          <w:lang w:eastAsia="en-US"/>
        </w:rPr>
      </w:pPr>
      <w:r w:rsidRPr="0046072F">
        <w:rPr>
          <w:rFonts w:ascii="Arial" w:eastAsia="Calibri" w:hAnsi="Arial" w:cs="Arial"/>
          <w:b/>
          <w:lang w:eastAsia="en-US"/>
        </w:rPr>
        <w:t>ученого совета врио ректора В.В. Игнатенко</w:t>
      </w:r>
    </w:p>
    <w:p w14:paraId="05E1561C" w14:textId="77777777" w:rsidR="0046072F" w:rsidRPr="0046072F" w:rsidRDefault="0046072F" w:rsidP="0046072F">
      <w:pPr>
        <w:rPr>
          <w:rFonts w:ascii="Arial" w:eastAsia="Calibri" w:hAnsi="Arial" w:cs="Arial"/>
          <w:sz w:val="12"/>
          <w:szCs w:val="12"/>
          <w:lang w:eastAsia="en-US"/>
        </w:rPr>
      </w:pPr>
    </w:p>
    <w:p w14:paraId="30B135C8" w14:textId="77777777" w:rsidR="0046072F" w:rsidRPr="0046072F" w:rsidRDefault="0046072F" w:rsidP="0046072F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46072F">
        <w:rPr>
          <w:rFonts w:ascii="Arial" w:eastAsia="Calibri" w:hAnsi="Arial" w:cs="Arial"/>
          <w:sz w:val="26"/>
          <w:szCs w:val="26"/>
          <w:lang w:eastAsia="en-US"/>
        </w:rPr>
        <w:t>ФГБОУ ВО «БАЙКАЛЬСКИЙ ГОСУДАРСТВЕННЫЙ УНИВЕРСИТЕТ»</w:t>
      </w:r>
    </w:p>
    <w:p w14:paraId="196909AF" w14:textId="77777777" w:rsidR="0046072F" w:rsidRPr="0046072F" w:rsidRDefault="0046072F" w:rsidP="0046072F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46072F">
        <w:rPr>
          <w:rFonts w:ascii="Arial" w:eastAsia="Calibri" w:hAnsi="Arial" w:cs="Arial"/>
          <w:sz w:val="26"/>
          <w:szCs w:val="26"/>
          <w:lang w:eastAsia="en-US"/>
        </w:rPr>
        <w:t xml:space="preserve">РЕШЕНИЕ УЧЕНОГО СОВЕТА от 01 сентября 2020 г. № </w:t>
      </w:r>
    </w:p>
    <w:p w14:paraId="6DA531BF" w14:textId="77777777" w:rsidR="0046072F" w:rsidRPr="0046072F" w:rsidRDefault="0046072F" w:rsidP="0046072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75726EE9" w14:textId="77777777" w:rsidR="0046072F" w:rsidRPr="0046072F" w:rsidRDefault="0046072F" w:rsidP="0046072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6072F">
        <w:rPr>
          <w:rFonts w:eastAsia="Calibri"/>
          <w:b/>
          <w:sz w:val="28"/>
          <w:szCs w:val="28"/>
          <w:lang w:eastAsia="en-US"/>
        </w:rPr>
        <w:t>Об утверждении Положения о выборах ректора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14:paraId="4215CAAB" w14:textId="77777777" w:rsidR="0046072F" w:rsidRPr="0046072F" w:rsidRDefault="0046072F" w:rsidP="0046072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90CDCDC" w14:textId="77777777" w:rsidR="0046072F" w:rsidRPr="0046072F" w:rsidRDefault="0046072F" w:rsidP="0046072F">
      <w:pPr>
        <w:ind w:firstLine="709"/>
        <w:jc w:val="both"/>
        <w:rPr>
          <w:rFonts w:eastAsia="Calibri"/>
          <w:sz w:val="10"/>
          <w:szCs w:val="10"/>
          <w:lang w:eastAsia="en-US"/>
        </w:rPr>
      </w:pPr>
      <w:r w:rsidRPr="0046072F">
        <w:rPr>
          <w:rFonts w:eastAsia="Calibri"/>
          <w:sz w:val="28"/>
          <w:szCs w:val="28"/>
          <w:lang w:eastAsia="en-US"/>
        </w:rPr>
        <w:t>В целях организации выборов ректора ФГБОУ ВО «БГУ», руководствуясь пунктом 4.15 устава ФГБОУ ВО «БГУ», ученый совет ФГБОУ ВО «БГУ»</w:t>
      </w:r>
    </w:p>
    <w:p w14:paraId="5D81BC7C" w14:textId="77777777" w:rsidR="0046072F" w:rsidRPr="0046072F" w:rsidRDefault="0046072F" w:rsidP="0046072F">
      <w:pPr>
        <w:rPr>
          <w:rFonts w:eastAsia="Calibri"/>
          <w:sz w:val="28"/>
          <w:szCs w:val="28"/>
          <w:lang w:eastAsia="en-US"/>
        </w:rPr>
      </w:pPr>
      <w:r w:rsidRPr="0046072F">
        <w:rPr>
          <w:rFonts w:eastAsia="Calibri"/>
          <w:sz w:val="28"/>
          <w:szCs w:val="28"/>
          <w:lang w:eastAsia="en-US"/>
        </w:rPr>
        <w:t>РЕШИЛ:</w:t>
      </w:r>
    </w:p>
    <w:p w14:paraId="5528D5B6" w14:textId="77777777" w:rsidR="0046072F" w:rsidRPr="0046072F" w:rsidRDefault="0046072F" w:rsidP="004607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72F">
        <w:rPr>
          <w:rFonts w:eastAsia="Calibri"/>
          <w:sz w:val="28"/>
          <w:szCs w:val="28"/>
          <w:lang w:eastAsia="en-US"/>
        </w:rPr>
        <w:t>Утвердить Положение о выборах ректора федерального государственного бюджетного образовательного учреждения высшего образования «Байкальск</w:t>
      </w:r>
      <w:r w:rsidR="00630B91">
        <w:rPr>
          <w:rFonts w:eastAsia="Calibri"/>
          <w:sz w:val="28"/>
          <w:szCs w:val="28"/>
          <w:lang w:eastAsia="en-US"/>
        </w:rPr>
        <w:t>ий государственный университет» (прилагается).</w:t>
      </w:r>
    </w:p>
    <w:p w14:paraId="1A9B79D7" w14:textId="77777777" w:rsidR="0046072F" w:rsidRPr="0046072F" w:rsidRDefault="0046072F" w:rsidP="0046072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9DF4F6" w14:textId="77777777" w:rsidR="0046072F" w:rsidRPr="0046072F" w:rsidRDefault="0046072F" w:rsidP="0046072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BCB62A0" w14:textId="77777777" w:rsidR="0046072F" w:rsidRDefault="0046072F" w:rsidP="0046072F">
      <w:r w:rsidRPr="0046072F">
        <w:rPr>
          <w:rFonts w:eastAsia="Calibri"/>
          <w:sz w:val="28"/>
          <w:szCs w:val="28"/>
          <w:lang w:eastAsia="en-US"/>
        </w:rPr>
        <w:t xml:space="preserve">Председатель </w:t>
      </w:r>
      <w:r w:rsidR="00FC0114">
        <w:rPr>
          <w:rFonts w:eastAsia="Calibri"/>
          <w:sz w:val="28"/>
          <w:szCs w:val="28"/>
          <w:lang w:eastAsia="en-US"/>
        </w:rPr>
        <w:t>у</w:t>
      </w:r>
      <w:r w:rsidRPr="0046072F">
        <w:rPr>
          <w:rFonts w:eastAsia="Calibri"/>
          <w:sz w:val="28"/>
          <w:szCs w:val="28"/>
          <w:lang w:eastAsia="en-US"/>
        </w:rPr>
        <w:t>ченого совета                                                            В.В. Игнатенко</w:t>
      </w:r>
    </w:p>
    <w:p w14:paraId="6493651F" w14:textId="77777777" w:rsidR="0046072F" w:rsidRDefault="0046072F"/>
    <w:p w14:paraId="059B3DAB" w14:textId="77777777" w:rsidR="0046072F" w:rsidRDefault="0046072F"/>
    <w:p w14:paraId="2F996FB6" w14:textId="77777777" w:rsidR="0046072F" w:rsidRDefault="0046072F"/>
    <w:p w14:paraId="2C5F6180" w14:textId="77777777" w:rsidR="0046072F" w:rsidRDefault="0046072F"/>
    <w:p w14:paraId="622C30CF" w14:textId="77777777" w:rsidR="0046072F" w:rsidRDefault="0046072F"/>
    <w:p w14:paraId="54594FB6" w14:textId="77777777" w:rsidR="0046072F" w:rsidRDefault="0046072F"/>
    <w:p w14:paraId="0153E325" w14:textId="77777777" w:rsidR="0046072F" w:rsidRDefault="0046072F"/>
    <w:p w14:paraId="0A3DB6BF" w14:textId="77777777" w:rsidR="0046072F" w:rsidRDefault="0046072F"/>
    <w:p w14:paraId="7C98689E" w14:textId="77777777" w:rsidR="0046072F" w:rsidRDefault="0046072F"/>
    <w:p w14:paraId="7DF279AE" w14:textId="77777777" w:rsidR="0046072F" w:rsidRDefault="0046072F"/>
    <w:p w14:paraId="5A330F9B" w14:textId="77777777" w:rsidR="0046072F" w:rsidRDefault="0046072F"/>
    <w:p w14:paraId="73EA8FD6" w14:textId="77777777" w:rsidR="0046072F" w:rsidRDefault="0046072F"/>
    <w:p w14:paraId="089CFF7A" w14:textId="77777777" w:rsidR="0046072F" w:rsidRDefault="0046072F"/>
    <w:p w14:paraId="0A01B32E" w14:textId="77777777" w:rsidR="0046072F" w:rsidRDefault="0046072F"/>
    <w:p w14:paraId="7E43A69A" w14:textId="77777777" w:rsidR="0046072F" w:rsidRDefault="0046072F"/>
    <w:p w14:paraId="045B594F" w14:textId="77777777" w:rsidR="0046072F" w:rsidRDefault="0046072F"/>
    <w:p w14:paraId="3F7DECD0" w14:textId="77777777" w:rsidR="0046072F" w:rsidRDefault="0046072F"/>
    <w:p w14:paraId="5CF2BB7B" w14:textId="77777777" w:rsidR="0046072F" w:rsidRDefault="0046072F"/>
    <w:p w14:paraId="670F484E" w14:textId="77777777" w:rsidR="0046072F" w:rsidRDefault="0046072F"/>
    <w:p w14:paraId="5055C462" w14:textId="77777777" w:rsidR="0046072F" w:rsidRDefault="0046072F"/>
    <w:p w14:paraId="055BBA99" w14:textId="77777777" w:rsidR="0046072F" w:rsidRDefault="0046072F"/>
    <w:p w14:paraId="2B122EA3" w14:textId="77777777" w:rsidR="0046072F" w:rsidRDefault="0046072F"/>
    <w:p w14:paraId="7393FFC0" w14:textId="77777777" w:rsidR="0046072F" w:rsidRDefault="0046072F"/>
    <w:p w14:paraId="0FC74F1B" w14:textId="77777777" w:rsidR="0046072F" w:rsidRDefault="0046072F"/>
    <w:p w14:paraId="6C327714" w14:textId="77777777" w:rsidR="0046072F" w:rsidRDefault="0046072F"/>
    <w:p w14:paraId="670F23EA" w14:textId="77777777" w:rsidR="0046072F" w:rsidRDefault="0046072F"/>
    <w:p w14:paraId="4AE1A658" w14:textId="77777777" w:rsidR="0046072F" w:rsidRDefault="0046072F"/>
    <w:p w14:paraId="4DB74BBE" w14:textId="77777777" w:rsidR="0046072F" w:rsidRDefault="0046072F"/>
    <w:p w14:paraId="0BE1A6B2" w14:textId="77777777" w:rsidR="0046072F" w:rsidRDefault="0046072F"/>
    <w:p w14:paraId="6AC4B901" w14:textId="77777777" w:rsidR="0046072F" w:rsidRDefault="0046072F"/>
    <w:p w14:paraId="17FA3A00" w14:textId="77777777" w:rsidR="0046072F" w:rsidRDefault="0046072F"/>
    <w:p w14:paraId="758FD55C" w14:textId="77777777" w:rsidR="00A15DB1" w:rsidRDefault="00A15DB1" w:rsidP="00A15DB1">
      <w:pPr>
        <w:jc w:val="right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lastRenderedPageBreak/>
        <w:t>Приложение</w:t>
      </w:r>
    </w:p>
    <w:p w14:paraId="29F90F94" w14:textId="77777777" w:rsidR="00A15DB1" w:rsidRPr="00B62DAA" w:rsidRDefault="00A15DB1" w:rsidP="00A15DB1">
      <w:pPr>
        <w:jc w:val="right"/>
        <w:rPr>
          <w:sz w:val="28"/>
          <w:szCs w:val="28"/>
        </w:rPr>
      </w:pPr>
      <w:r>
        <w:rPr>
          <w:spacing w:val="4"/>
          <w:sz w:val="28"/>
          <w:szCs w:val="28"/>
        </w:rPr>
        <w:t>к решению</w:t>
      </w:r>
      <w:r w:rsidRPr="0039218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у</w:t>
      </w:r>
      <w:r w:rsidRPr="0039218F">
        <w:rPr>
          <w:spacing w:val="4"/>
          <w:sz w:val="28"/>
          <w:szCs w:val="28"/>
        </w:rPr>
        <w:t xml:space="preserve">ченого совета </w:t>
      </w:r>
      <w:r>
        <w:rPr>
          <w:spacing w:val="4"/>
          <w:sz w:val="28"/>
          <w:szCs w:val="28"/>
        </w:rPr>
        <w:t xml:space="preserve">БГУ </w:t>
      </w:r>
      <w:r w:rsidRPr="0039218F">
        <w:rPr>
          <w:spacing w:val="4"/>
          <w:sz w:val="28"/>
          <w:szCs w:val="28"/>
        </w:rPr>
        <w:t xml:space="preserve">от </w:t>
      </w:r>
      <w:r>
        <w:rPr>
          <w:spacing w:val="4"/>
          <w:sz w:val="28"/>
          <w:szCs w:val="28"/>
        </w:rPr>
        <w:t>01</w:t>
      </w:r>
      <w:r w:rsidRPr="0039218F">
        <w:rPr>
          <w:spacing w:val="4"/>
          <w:sz w:val="28"/>
          <w:szCs w:val="28"/>
        </w:rPr>
        <w:t>.0</w:t>
      </w:r>
      <w:r>
        <w:rPr>
          <w:spacing w:val="4"/>
          <w:sz w:val="28"/>
          <w:szCs w:val="28"/>
        </w:rPr>
        <w:t>9</w:t>
      </w:r>
      <w:r w:rsidRPr="0039218F">
        <w:rPr>
          <w:spacing w:val="4"/>
          <w:sz w:val="28"/>
          <w:szCs w:val="28"/>
        </w:rPr>
        <w:t>.20</w:t>
      </w:r>
      <w:r>
        <w:rPr>
          <w:spacing w:val="4"/>
          <w:sz w:val="28"/>
          <w:szCs w:val="28"/>
        </w:rPr>
        <w:t>20 № ___</w:t>
      </w:r>
    </w:p>
    <w:p w14:paraId="52D75CA2" w14:textId="77777777" w:rsidR="00A15DB1" w:rsidRDefault="00A15DB1"/>
    <w:p w14:paraId="2B0991B6" w14:textId="77777777" w:rsidR="00A15DB1" w:rsidRDefault="00A15DB1"/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723"/>
        <w:gridCol w:w="4428"/>
      </w:tblGrid>
      <w:tr w:rsidR="00847536" w:rsidRPr="00847536" w14:paraId="068A1D7C" w14:textId="77777777" w:rsidTr="00B7329E">
        <w:trPr>
          <w:trHeight w:val="2825"/>
        </w:trPr>
        <w:tc>
          <w:tcPr>
            <w:tcW w:w="2328" w:type="pct"/>
          </w:tcPr>
          <w:p w14:paraId="2927CB4F" w14:textId="77777777" w:rsidR="00847536" w:rsidRPr="00B41516" w:rsidRDefault="00847536" w:rsidP="00847536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76AF6785" w14:textId="77777777" w:rsid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14:paraId="422340A5" w14:textId="77777777" w:rsidR="00847536" w:rsidRP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 образования</w:t>
            </w:r>
          </w:p>
          <w:p w14:paraId="5D73BFFF" w14:textId="77777777" w:rsidR="00847536" w:rsidRPr="005D6C0B" w:rsidRDefault="00847536" w:rsidP="00847536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14:paraId="3C999378" w14:textId="77777777" w:rsidR="00847536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 xml:space="preserve">ГОСУДАРСТВЕННЫЙ </w:t>
            </w:r>
            <w:r w:rsidR="001516EC">
              <w:rPr>
                <w:b/>
                <w:sz w:val="28"/>
                <w:szCs w:val="28"/>
              </w:rPr>
              <w:t>УНИВЕРСИТ</w:t>
            </w:r>
            <w:r w:rsidRPr="005D6C0B">
              <w:rPr>
                <w:b/>
                <w:sz w:val="28"/>
                <w:szCs w:val="28"/>
              </w:rPr>
              <w:t>ЕТ»</w:t>
            </w:r>
          </w:p>
          <w:p w14:paraId="6ABB49C5" w14:textId="77777777" w:rsidR="001E2A30" w:rsidRDefault="001E2A30" w:rsidP="001E2A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14:paraId="2E09E8FA" w14:textId="77777777" w:rsidR="00B7329E" w:rsidRDefault="007B380D" w:rsidP="001E2A3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  <w:p w14:paraId="4D3B9390" w14:textId="77777777" w:rsidR="00B7329E" w:rsidRDefault="00B7329E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  <w:r w:rsidRPr="00BF35A6">
              <w:rPr>
                <w:sz w:val="28"/>
                <w:szCs w:val="28"/>
              </w:rPr>
              <w:t xml:space="preserve"> </w:t>
            </w:r>
          </w:p>
          <w:p w14:paraId="0198E5DD" w14:textId="77777777" w:rsidR="00847536" w:rsidRDefault="00B7329E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  <w:p w14:paraId="61B70E00" w14:textId="77777777" w:rsidR="00B7329E" w:rsidRPr="005D6C0B" w:rsidRDefault="00B7329E" w:rsidP="001516EC">
            <w:pPr>
              <w:spacing w:before="240"/>
              <w:ind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C1003E">
              <w:rPr>
                <w:sz w:val="28"/>
                <w:szCs w:val="28"/>
              </w:rPr>
              <w:t>выборах</w:t>
            </w:r>
            <w:r>
              <w:rPr>
                <w:sz w:val="28"/>
                <w:szCs w:val="28"/>
              </w:rPr>
              <w:t xml:space="preserve"> ректора федерального государственного бюджетного образовательного учреждения высшего образования «Байкальский государственный </w:t>
            </w:r>
            <w:r w:rsidR="001516EC">
              <w:rPr>
                <w:sz w:val="28"/>
                <w:szCs w:val="28"/>
              </w:rPr>
              <w:t>университ</w:t>
            </w:r>
            <w:r>
              <w:rPr>
                <w:sz w:val="28"/>
                <w:szCs w:val="28"/>
              </w:rPr>
              <w:t xml:space="preserve">ет» </w:t>
            </w:r>
          </w:p>
        </w:tc>
        <w:tc>
          <w:tcPr>
            <w:tcW w:w="375" w:type="pct"/>
          </w:tcPr>
          <w:p w14:paraId="46A0F11D" w14:textId="77777777"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14:paraId="274EC60B" w14:textId="77777777" w:rsidR="00847536" w:rsidRDefault="00847536" w:rsidP="00F83F68">
            <w:pPr>
              <w:jc w:val="center"/>
              <w:rPr>
                <w:b/>
                <w:sz w:val="28"/>
                <w:szCs w:val="28"/>
              </w:rPr>
            </w:pPr>
            <w:r w:rsidRPr="007A2A34">
              <w:rPr>
                <w:b/>
                <w:sz w:val="28"/>
                <w:szCs w:val="28"/>
              </w:rPr>
              <w:t>УТВЕРЖД</w:t>
            </w:r>
            <w:r w:rsidR="00B7329E">
              <w:rPr>
                <w:b/>
                <w:sz w:val="28"/>
                <w:szCs w:val="28"/>
              </w:rPr>
              <w:t>ЕНО</w:t>
            </w:r>
          </w:p>
          <w:p w14:paraId="14106C0A" w14:textId="77777777" w:rsidR="00B7329E" w:rsidRDefault="00B7329E" w:rsidP="00F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ученым советом ФГБОУ ВО «БГУ» __________ 2020 г., протокол № ____</w:t>
            </w:r>
          </w:p>
          <w:p w14:paraId="550D7F84" w14:textId="77777777" w:rsidR="00B7329E" w:rsidRPr="00B7329E" w:rsidRDefault="00B7329E" w:rsidP="00F83F68">
            <w:pPr>
              <w:jc w:val="center"/>
              <w:rPr>
                <w:sz w:val="28"/>
                <w:szCs w:val="28"/>
              </w:rPr>
            </w:pPr>
          </w:p>
          <w:p w14:paraId="01E1DA87" w14:textId="77777777" w:rsidR="00847536" w:rsidRPr="007A2A34" w:rsidRDefault="00B7329E" w:rsidP="00F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ученого совета ФГБОУ ВО «БГУ, в</w:t>
            </w:r>
            <w:r w:rsidR="00847536" w:rsidRPr="007A2A34">
              <w:rPr>
                <w:sz w:val="28"/>
                <w:szCs w:val="28"/>
              </w:rPr>
              <w:t>рио ректора ФГБОУ ВО «БГУ»</w:t>
            </w:r>
          </w:p>
          <w:p w14:paraId="50890BEA" w14:textId="77777777" w:rsidR="00847536" w:rsidRPr="007A2A34" w:rsidRDefault="00847536" w:rsidP="00F83F68">
            <w:pPr>
              <w:jc w:val="center"/>
              <w:rPr>
                <w:sz w:val="28"/>
                <w:szCs w:val="28"/>
              </w:rPr>
            </w:pPr>
          </w:p>
          <w:p w14:paraId="349AE38E" w14:textId="77777777" w:rsidR="00847536" w:rsidRDefault="00847536" w:rsidP="00F83F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gramStart"/>
            <w:r>
              <w:rPr>
                <w:sz w:val="28"/>
                <w:szCs w:val="28"/>
              </w:rPr>
              <w:t xml:space="preserve">_  </w:t>
            </w:r>
            <w:r w:rsidRPr="007A2A34">
              <w:rPr>
                <w:sz w:val="28"/>
                <w:szCs w:val="28"/>
              </w:rPr>
              <w:t>В.В.</w:t>
            </w:r>
            <w:proofErr w:type="gramEnd"/>
            <w:r w:rsidRPr="007A2A34">
              <w:rPr>
                <w:sz w:val="28"/>
                <w:szCs w:val="28"/>
              </w:rPr>
              <w:t xml:space="preserve"> Игнатенко</w:t>
            </w:r>
          </w:p>
          <w:p w14:paraId="35189D5F" w14:textId="77777777" w:rsidR="00B7329E" w:rsidRDefault="00B7329E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C5A16BD" w14:textId="77777777" w:rsidR="00B7329E" w:rsidRDefault="00B7329E" w:rsidP="00B7329E">
            <w:pPr>
              <w:pStyle w:val="a7"/>
              <w:jc w:val="center"/>
              <w:rPr>
                <w:sz w:val="28"/>
                <w:szCs w:val="28"/>
              </w:rPr>
            </w:pPr>
            <w:r w:rsidRPr="00B7329E">
              <w:rPr>
                <w:sz w:val="28"/>
                <w:szCs w:val="28"/>
              </w:rPr>
              <w:t>Ученый секретарь ученого совета ФГБОУ ВО «БГУ»</w:t>
            </w:r>
          </w:p>
          <w:p w14:paraId="7727003D" w14:textId="77777777" w:rsidR="00B7329E" w:rsidRPr="00B7329E" w:rsidRDefault="00B7329E" w:rsidP="00B7329E">
            <w:pPr>
              <w:pStyle w:val="a7"/>
              <w:jc w:val="center"/>
              <w:rPr>
                <w:sz w:val="28"/>
                <w:szCs w:val="28"/>
              </w:rPr>
            </w:pPr>
          </w:p>
          <w:p w14:paraId="2E410B1D" w14:textId="77777777" w:rsidR="00B7329E" w:rsidRDefault="00B7329E" w:rsidP="00B732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gramStart"/>
            <w:r>
              <w:rPr>
                <w:sz w:val="28"/>
                <w:szCs w:val="28"/>
              </w:rPr>
              <w:t>_  А.А.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Изместьев</w:t>
            </w:r>
            <w:proofErr w:type="spellEnd"/>
          </w:p>
          <w:p w14:paraId="10542131" w14:textId="77777777" w:rsidR="00B7329E" w:rsidRPr="00847536" w:rsidRDefault="00B7329E" w:rsidP="00FE7F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B99D8DD" w14:textId="77777777" w:rsidR="00847536" w:rsidRPr="00CF7CE0" w:rsidRDefault="00847536" w:rsidP="00CF7CE0">
      <w:pPr>
        <w:pStyle w:val="a7"/>
        <w:jc w:val="center"/>
        <w:rPr>
          <w:sz w:val="28"/>
          <w:szCs w:val="28"/>
        </w:rPr>
      </w:pPr>
    </w:p>
    <w:p w14:paraId="582186AD" w14:textId="77777777" w:rsidR="000311FA" w:rsidRPr="00CF7CE0" w:rsidRDefault="00CF7CE0" w:rsidP="00CF7CE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369B7" w:rsidRPr="00CF7CE0">
        <w:rPr>
          <w:b/>
          <w:sz w:val="28"/>
          <w:szCs w:val="28"/>
        </w:rPr>
        <w:t>Общие положения</w:t>
      </w:r>
    </w:p>
    <w:p w14:paraId="1938865F" w14:textId="77777777" w:rsidR="004369B7" w:rsidRPr="00CF7CE0" w:rsidRDefault="004369B7" w:rsidP="00CF7CE0">
      <w:pPr>
        <w:pStyle w:val="a7"/>
        <w:jc w:val="center"/>
        <w:rPr>
          <w:b/>
          <w:sz w:val="28"/>
          <w:szCs w:val="28"/>
        </w:rPr>
      </w:pPr>
    </w:p>
    <w:p w14:paraId="2887B717" w14:textId="77777777" w:rsidR="004369B7" w:rsidRDefault="004369B7" w:rsidP="00CF7CE0">
      <w:pPr>
        <w:pStyle w:val="a7"/>
        <w:ind w:firstLine="567"/>
        <w:jc w:val="both"/>
        <w:rPr>
          <w:sz w:val="28"/>
          <w:szCs w:val="28"/>
        </w:rPr>
      </w:pPr>
      <w:r w:rsidRPr="00CF7CE0">
        <w:rPr>
          <w:sz w:val="28"/>
          <w:szCs w:val="28"/>
        </w:rPr>
        <w:t>1.1</w:t>
      </w:r>
      <w:r w:rsidR="00CF7CE0">
        <w:rPr>
          <w:sz w:val="28"/>
          <w:szCs w:val="28"/>
        </w:rPr>
        <w:t xml:space="preserve">. Настоящее Положение в соответствии с пунктом 4.15 устава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 w:rsidR="00CF7CE0">
        <w:rPr>
          <w:sz w:val="28"/>
          <w:szCs w:val="28"/>
        </w:rPr>
        <w:t>ет» (далее –</w:t>
      </w:r>
      <w:r w:rsidR="001516EC">
        <w:rPr>
          <w:sz w:val="28"/>
          <w:szCs w:val="28"/>
        </w:rPr>
        <w:t>Университ</w:t>
      </w:r>
      <w:r w:rsidR="00CF7CE0">
        <w:rPr>
          <w:sz w:val="28"/>
          <w:szCs w:val="28"/>
        </w:rPr>
        <w:t xml:space="preserve">ет) определяет порядок выдвижения кандидатур на должность ректора </w:t>
      </w:r>
      <w:r w:rsidR="001516EC">
        <w:rPr>
          <w:sz w:val="28"/>
          <w:szCs w:val="28"/>
        </w:rPr>
        <w:t>Университ</w:t>
      </w:r>
      <w:r w:rsidR="00CF7CE0">
        <w:rPr>
          <w:sz w:val="28"/>
          <w:szCs w:val="28"/>
        </w:rPr>
        <w:t xml:space="preserve">ета (в том числе порядок их самовыдвижения), сроки и процедуру проведения выборов ректора </w:t>
      </w:r>
      <w:r w:rsidR="001516EC">
        <w:rPr>
          <w:sz w:val="28"/>
          <w:szCs w:val="28"/>
        </w:rPr>
        <w:t>Университ</w:t>
      </w:r>
      <w:r w:rsidR="00CF7CE0">
        <w:rPr>
          <w:sz w:val="28"/>
          <w:szCs w:val="28"/>
        </w:rPr>
        <w:t>ета.</w:t>
      </w:r>
    </w:p>
    <w:p w14:paraId="7987B941" w14:textId="77777777" w:rsidR="00CF7CE0" w:rsidRDefault="00CF7CE0" w:rsidP="00CF7CE0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Выборы ректора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 xml:space="preserve">ета проводятся в соответствии с Трудовым кодексом Российской Федерации,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от 29 декабря 2012 г. </w:t>
      </w:r>
      <w:r>
        <w:rPr>
          <w:rFonts w:eastAsiaTheme="minorHAnsi"/>
          <w:sz w:val="28"/>
          <w:szCs w:val="28"/>
          <w:lang w:eastAsia="en-US"/>
        </w:rPr>
        <w:br/>
        <w:t xml:space="preserve">№ 273-ФЗ «Об образовании в Российской Федерации», уставом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и настоящим Положением.</w:t>
      </w:r>
    </w:p>
    <w:p w14:paraId="66DAF2E3" w14:textId="77777777" w:rsidR="00D67301" w:rsidRDefault="00CF7CE0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Кандидаты на должность ректора должны соответствовать квалификационным требованиям</w:t>
      </w:r>
      <w:r w:rsidR="00D67301">
        <w:rPr>
          <w:rFonts w:eastAsiaTheme="minorHAnsi"/>
          <w:sz w:val="28"/>
          <w:szCs w:val="28"/>
          <w:lang w:eastAsia="en-US"/>
        </w:rPr>
        <w:t>, установленным</w:t>
      </w:r>
      <w:r w:rsidR="00D67301" w:rsidRPr="00D67301">
        <w:rPr>
          <w:rFonts w:eastAsiaTheme="minorHAnsi"/>
          <w:sz w:val="28"/>
          <w:szCs w:val="28"/>
          <w:lang w:eastAsia="en-US"/>
        </w:rPr>
        <w:t xml:space="preserve"> </w:t>
      </w:r>
      <w:r w:rsidR="00D67301">
        <w:rPr>
          <w:rFonts w:eastAsiaTheme="minorHAnsi"/>
          <w:sz w:val="28"/>
          <w:szCs w:val="28"/>
          <w:lang w:eastAsia="en-US"/>
        </w:rPr>
        <w:t xml:space="preserve">разделом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Единого квалификационного справочника должностей руководителей, специалистов и служащих, утвержденного приказом </w:t>
      </w:r>
      <w:r w:rsidR="00D67301">
        <w:rPr>
          <w:rFonts w:eastAsiaTheme="minorHAnsi"/>
          <w:sz w:val="28"/>
          <w:szCs w:val="28"/>
          <w:lang w:eastAsia="en-US"/>
        </w:rPr>
        <w:lastRenderedPageBreak/>
        <w:t>Министерства здравоохранения и социального развития Российской Федерации от 11 января 2011 г. № 1н:</w:t>
      </w:r>
    </w:p>
    <w:p w14:paraId="78A4ED77" w14:textId="77777777" w:rsidR="00CF7CE0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CF7CE0">
        <w:rPr>
          <w:rFonts w:eastAsiaTheme="minorHAnsi"/>
          <w:sz w:val="28"/>
          <w:szCs w:val="28"/>
          <w:lang w:eastAsia="en-US"/>
        </w:rPr>
        <w:t>ысшее профессиональное образование, дополнительное профессиональное образование в области государственного и муниципального управления, управления персоналом, управления проектами, менеджмента и экономики; наличие ученой степени и ученого звания; стаж научной или научно-педагогической работы не менее 5 лет.</w:t>
      </w:r>
    </w:p>
    <w:p w14:paraId="6A36E9DC" w14:textId="77777777" w:rsidR="0023720A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замещается лицом в возрасте не старше семидесяти лет.</w:t>
      </w:r>
    </w:p>
    <w:p w14:paraId="57B69209" w14:textId="77777777" w:rsidR="0023720A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Запрещается занятие должности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лицом, которое не допускается к педагогической деятельности по основаниям, установленным </w:t>
      </w:r>
      <w:r w:rsidRPr="0023720A">
        <w:rPr>
          <w:rFonts w:eastAsiaTheme="minorHAnsi"/>
          <w:sz w:val="28"/>
          <w:szCs w:val="28"/>
          <w:lang w:eastAsia="en-US"/>
        </w:rPr>
        <w:t xml:space="preserve">трудовым </w:t>
      </w:r>
      <w:hyperlink r:id="rId8" w:history="1">
        <w:r w:rsidRPr="0023720A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23720A">
        <w:rPr>
          <w:rFonts w:eastAsiaTheme="minorHAnsi"/>
          <w:sz w:val="28"/>
          <w:szCs w:val="28"/>
          <w:lang w:eastAsia="en-US"/>
        </w:rPr>
        <w:t>.</w:t>
      </w:r>
    </w:p>
    <w:p w14:paraId="120D3971" w14:textId="77777777" w:rsidR="0023720A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Одно и то же лицо не может замещать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более трех сроков, если иное не предусмотрено федеральными законами.</w:t>
      </w:r>
    </w:p>
    <w:p w14:paraId="2061532F" w14:textId="77777777" w:rsidR="0023720A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 Ректор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избирается тайным голосованием на конференции работников и обучающихся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сроком на 5 лет из числа кандидатов, прошедших аттестацию в установленном порядке.</w:t>
      </w:r>
    </w:p>
    <w:p w14:paraId="50C0EF37" w14:textId="77777777" w:rsidR="0023720A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4A5F337" w14:textId="77777777" w:rsidR="0023720A" w:rsidRPr="0023720A" w:rsidRDefault="0023720A" w:rsidP="0023720A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2. Комиссия по выборам ректора </w:t>
      </w:r>
      <w:r w:rsidR="001516EC">
        <w:rPr>
          <w:rFonts w:eastAsiaTheme="minorHAnsi"/>
          <w:b/>
          <w:sz w:val="28"/>
          <w:szCs w:val="28"/>
          <w:lang w:eastAsia="en-US"/>
        </w:rPr>
        <w:t>Университ</w:t>
      </w:r>
      <w:r>
        <w:rPr>
          <w:rFonts w:eastAsiaTheme="minorHAnsi"/>
          <w:b/>
          <w:sz w:val="28"/>
          <w:szCs w:val="28"/>
          <w:lang w:eastAsia="en-US"/>
        </w:rPr>
        <w:t>ета</w:t>
      </w:r>
    </w:p>
    <w:p w14:paraId="3D703D7A" w14:textId="77777777" w:rsidR="00CF7CE0" w:rsidRDefault="00CF7CE0" w:rsidP="00CF7CE0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5F34984" w14:textId="77777777" w:rsidR="00CF7CE0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2.1. Подготовку и организацию проведения конференции </w:t>
      </w:r>
      <w:r>
        <w:rPr>
          <w:rFonts w:eastAsiaTheme="minorHAnsi"/>
          <w:sz w:val="28"/>
          <w:szCs w:val="28"/>
          <w:lang w:eastAsia="en-US"/>
        </w:rPr>
        <w:t xml:space="preserve">работников и обучающихся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по выборам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(далее – Конференция), контроль за соблюдением настоящего Положения, а также исполнение иных полномочий, предусмотренных настоящим Положением</w:t>
      </w:r>
      <w:r w:rsidR="001951E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осуществляет Комиссия по выборам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(далее – Комиссия).</w:t>
      </w:r>
    </w:p>
    <w:p w14:paraId="3157F86A" w14:textId="77777777" w:rsidR="0023720A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Комиссия создается ученым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в составе председателя, заместителя председателя, секретаря и не менее трех иных членов Комиссии.</w:t>
      </w:r>
    </w:p>
    <w:p w14:paraId="16E1BB79" w14:textId="77777777"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 xml:space="preserve">2.3. Участие в работе Комиссии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Pr="00AF48B2">
        <w:rPr>
          <w:rFonts w:eastAsiaTheme="minorHAnsi"/>
          <w:sz w:val="28"/>
          <w:szCs w:val="28"/>
          <w:lang w:eastAsia="en-US"/>
        </w:rPr>
        <w:t>ета не допускается.</w:t>
      </w:r>
    </w:p>
    <w:p w14:paraId="6CE1D6F0" w14:textId="77777777"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 xml:space="preserve">2.4. Комиссия самостоятельно распределяет обязанности среди членов и определяет распорядок своей работы. В случае необходимости, председатель </w:t>
      </w:r>
      <w:r w:rsidR="00A836F3">
        <w:rPr>
          <w:rFonts w:eastAsiaTheme="minorHAnsi"/>
          <w:sz w:val="28"/>
          <w:szCs w:val="28"/>
          <w:lang w:eastAsia="en-US"/>
        </w:rPr>
        <w:t>К</w:t>
      </w:r>
      <w:r w:rsidRPr="00AF48B2">
        <w:rPr>
          <w:rFonts w:eastAsiaTheme="minorHAnsi"/>
          <w:sz w:val="28"/>
          <w:szCs w:val="28"/>
          <w:lang w:eastAsia="en-US"/>
        </w:rPr>
        <w:t xml:space="preserve">омиссии имеет право привлекать специалистов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Pr="00AF48B2">
        <w:rPr>
          <w:rFonts w:eastAsiaTheme="minorHAnsi"/>
          <w:sz w:val="28"/>
          <w:szCs w:val="28"/>
          <w:lang w:eastAsia="en-US"/>
        </w:rPr>
        <w:t>ета для оказания содействия в работе и предоставления дополнительн</w:t>
      </w:r>
      <w:r w:rsidR="00A57403">
        <w:rPr>
          <w:rFonts w:eastAsiaTheme="minorHAnsi"/>
          <w:sz w:val="28"/>
          <w:szCs w:val="28"/>
          <w:lang w:eastAsia="en-US"/>
        </w:rPr>
        <w:t>о</w:t>
      </w:r>
      <w:r w:rsidRPr="00AF48B2">
        <w:rPr>
          <w:rFonts w:eastAsiaTheme="minorHAnsi"/>
          <w:sz w:val="28"/>
          <w:szCs w:val="28"/>
          <w:lang w:eastAsia="en-US"/>
        </w:rPr>
        <w:t>й информации, документов.</w:t>
      </w:r>
    </w:p>
    <w:p w14:paraId="2EFFA80E" w14:textId="77777777"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 xml:space="preserve">2.5. Информация о распорядке работы Комиссии размещается на официальном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Pr="00AF48B2">
        <w:rPr>
          <w:rFonts w:eastAsiaTheme="minorHAnsi"/>
          <w:sz w:val="28"/>
          <w:szCs w:val="28"/>
          <w:lang w:eastAsia="en-US"/>
        </w:rPr>
        <w:t>.</w:t>
      </w:r>
    </w:p>
    <w:p w14:paraId="20DEE619" w14:textId="77777777"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 xml:space="preserve">2.6. Заседания Комиссии считаются правомочными, если в них приняло участие не менее 2/3 ее членов. Решения Комиссии принимаются открытым голосованием, большинством (более 50 </w:t>
      </w:r>
      <w:r w:rsidR="001516EC">
        <w:rPr>
          <w:rFonts w:eastAsiaTheme="minorHAnsi"/>
          <w:sz w:val="28"/>
          <w:szCs w:val="28"/>
          <w:lang w:eastAsia="en-US"/>
        </w:rPr>
        <w:t>процентов</w:t>
      </w:r>
      <w:r w:rsidRPr="00AF48B2">
        <w:rPr>
          <w:rFonts w:eastAsiaTheme="minorHAnsi"/>
          <w:sz w:val="28"/>
          <w:szCs w:val="28"/>
          <w:lang w:eastAsia="en-US"/>
        </w:rPr>
        <w:t>) голосов от числа присутствующих е</w:t>
      </w:r>
      <w:r w:rsidR="00AF48B2">
        <w:rPr>
          <w:rFonts w:eastAsiaTheme="minorHAnsi"/>
          <w:sz w:val="28"/>
          <w:szCs w:val="28"/>
          <w:lang w:eastAsia="en-US"/>
        </w:rPr>
        <w:t>е</w:t>
      </w:r>
      <w:r w:rsidRPr="00AF48B2">
        <w:rPr>
          <w:rFonts w:eastAsiaTheme="minorHAnsi"/>
          <w:sz w:val="28"/>
          <w:szCs w:val="28"/>
          <w:lang w:eastAsia="en-US"/>
        </w:rPr>
        <w:t xml:space="preserve"> членов и оформляются протоколами.</w:t>
      </w:r>
    </w:p>
    <w:p w14:paraId="222E0BB9" w14:textId="62B92800" w:rsidR="0023720A" w:rsidRPr="008D07AF" w:rsidRDefault="0023720A" w:rsidP="0023720A">
      <w:pPr>
        <w:pStyle w:val="a7"/>
        <w:ind w:firstLine="567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>2.7. Протоколы заседаний Комиссии ведет е</w:t>
      </w:r>
      <w:r w:rsidR="00BB489A"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>е</w:t>
      </w:r>
      <w:r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секретарь, </w:t>
      </w:r>
      <w:r w:rsidR="00EC57B2"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протоколы </w:t>
      </w:r>
      <w:r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>подлежат подписанию председателем и секретарем Комиссии.</w:t>
      </w:r>
    </w:p>
    <w:p w14:paraId="5B848C5A" w14:textId="77777777"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lastRenderedPageBreak/>
        <w:t xml:space="preserve">2.8. В случае выдвижения (самовыдвижения) члена Комиссии кандидатом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Pr="00AF48B2">
        <w:rPr>
          <w:rFonts w:eastAsiaTheme="minorHAnsi"/>
          <w:sz w:val="28"/>
          <w:szCs w:val="28"/>
          <w:lang w:eastAsia="en-US"/>
        </w:rPr>
        <w:t xml:space="preserve"> он автоматически выбывает из е</w:t>
      </w:r>
      <w:r w:rsidR="00A57403">
        <w:rPr>
          <w:rFonts w:eastAsiaTheme="minorHAnsi"/>
          <w:sz w:val="28"/>
          <w:szCs w:val="28"/>
          <w:lang w:eastAsia="en-US"/>
        </w:rPr>
        <w:t>е</w:t>
      </w:r>
      <w:r w:rsidRPr="00AF48B2">
        <w:rPr>
          <w:rFonts w:eastAsiaTheme="minorHAnsi"/>
          <w:sz w:val="28"/>
          <w:szCs w:val="28"/>
          <w:lang w:eastAsia="en-US"/>
        </w:rPr>
        <w:t xml:space="preserve"> состава с момента </w:t>
      </w:r>
      <w:r w:rsidR="001951E8">
        <w:rPr>
          <w:rFonts w:eastAsiaTheme="minorHAnsi"/>
          <w:sz w:val="28"/>
          <w:szCs w:val="28"/>
          <w:lang w:eastAsia="en-US"/>
        </w:rPr>
        <w:t>подачи таким лицом документов, предусмотренных пунктом 3.4 настоящего Положения</w:t>
      </w:r>
      <w:r w:rsidRPr="00AF48B2">
        <w:rPr>
          <w:rFonts w:eastAsiaTheme="minorHAnsi"/>
          <w:sz w:val="28"/>
          <w:szCs w:val="28"/>
          <w:lang w:eastAsia="en-US"/>
        </w:rPr>
        <w:t xml:space="preserve">. Утверждение нового члена Комиссии производится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Pr="00AF48B2">
        <w:rPr>
          <w:rFonts w:eastAsiaTheme="minorHAnsi"/>
          <w:sz w:val="28"/>
          <w:szCs w:val="28"/>
          <w:lang w:eastAsia="en-US"/>
        </w:rPr>
        <w:t xml:space="preserve">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Pr="00AF48B2">
        <w:rPr>
          <w:rFonts w:eastAsiaTheme="minorHAnsi"/>
          <w:sz w:val="28"/>
          <w:szCs w:val="28"/>
          <w:lang w:eastAsia="en-US"/>
        </w:rPr>
        <w:t>.</w:t>
      </w:r>
    </w:p>
    <w:p w14:paraId="070931DD" w14:textId="77777777"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 xml:space="preserve">2.9. Для работы Комиссии выделяется помещение с условиями, обеспечивающими прием и хранение документов с персональными данными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Pr="00AF48B2">
        <w:rPr>
          <w:rFonts w:eastAsiaTheme="minorHAnsi"/>
          <w:sz w:val="28"/>
          <w:szCs w:val="28"/>
          <w:lang w:eastAsia="en-US"/>
        </w:rPr>
        <w:t>.</w:t>
      </w:r>
    </w:p>
    <w:p w14:paraId="06CAA49C" w14:textId="77777777"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>2.10. Комисси</w:t>
      </w:r>
      <w:r w:rsidR="00283BC7">
        <w:rPr>
          <w:rFonts w:eastAsiaTheme="minorHAnsi"/>
          <w:sz w:val="28"/>
          <w:szCs w:val="28"/>
          <w:lang w:eastAsia="en-US"/>
        </w:rPr>
        <w:t>я осуществляет следующие функции</w:t>
      </w:r>
      <w:r w:rsidRPr="00AF48B2">
        <w:rPr>
          <w:rFonts w:eastAsiaTheme="minorHAnsi"/>
          <w:sz w:val="28"/>
          <w:szCs w:val="28"/>
          <w:lang w:eastAsia="en-US"/>
        </w:rPr>
        <w:t>:</w:t>
      </w:r>
    </w:p>
    <w:p w14:paraId="2719A66D" w14:textId="77777777"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обеспечивает информационное сопровождение выборов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, соблюдение законодательства Российской Федерации,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става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, настоящего Положения и иных локальных нормативных актов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при подготовке и проведении выборов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>;</w:t>
      </w:r>
    </w:p>
    <w:p w14:paraId="1E126E74" w14:textId="77777777" w:rsidR="0023720A" w:rsidRPr="007946CC" w:rsidRDefault="00283BC7" w:rsidP="0023720A">
      <w:pPr>
        <w:pStyle w:val="a7"/>
        <w:ind w:firstLine="567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946CC">
        <w:rPr>
          <w:rFonts w:eastAsiaTheme="minorHAnsi"/>
          <w:color w:val="0D0D0D" w:themeColor="text1" w:themeTint="F2"/>
          <w:sz w:val="28"/>
          <w:szCs w:val="28"/>
          <w:lang w:eastAsia="en-US"/>
        </w:rPr>
        <w:t>2)</w:t>
      </w:r>
      <w:r w:rsidR="0023720A" w:rsidRPr="007946C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принимает, регистрирует документы, предоставляемые в отношении кандидатов на должность ректора </w:t>
      </w:r>
      <w:r w:rsidR="001516EC" w:rsidRPr="007946CC">
        <w:rPr>
          <w:rFonts w:eastAsiaTheme="minorHAnsi"/>
          <w:color w:val="0D0D0D" w:themeColor="text1" w:themeTint="F2"/>
          <w:sz w:val="28"/>
          <w:szCs w:val="28"/>
          <w:lang w:eastAsia="en-US"/>
        </w:rPr>
        <w:t>Университ</w:t>
      </w:r>
      <w:r w:rsidR="00AF48B2" w:rsidRPr="007946CC">
        <w:rPr>
          <w:rFonts w:eastAsiaTheme="minorHAnsi"/>
          <w:color w:val="0D0D0D" w:themeColor="text1" w:themeTint="F2"/>
          <w:sz w:val="28"/>
          <w:szCs w:val="28"/>
          <w:lang w:eastAsia="en-US"/>
        </w:rPr>
        <w:t>ета</w:t>
      </w:r>
      <w:r w:rsidR="0023720A" w:rsidRPr="007946C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а также рассматривает их на соответствие требованиям, установленным законодательством Российской Федерации и локальными нормативными актами </w:t>
      </w:r>
      <w:r w:rsidR="001516EC" w:rsidRPr="007946CC">
        <w:rPr>
          <w:rFonts w:eastAsiaTheme="minorHAnsi"/>
          <w:color w:val="0D0D0D" w:themeColor="text1" w:themeTint="F2"/>
          <w:sz w:val="28"/>
          <w:szCs w:val="28"/>
          <w:lang w:eastAsia="en-US"/>
        </w:rPr>
        <w:t>Университ</w:t>
      </w:r>
      <w:r w:rsidR="00AF48B2" w:rsidRPr="007946CC">
        <w:rPr>
          <w:rFonts w:eastAsiaTheme="minorHAnsi"/>
          <w:color w:val="0D0D0D" w:themeColor="text1" w:themeTint="F2"/>
          <w:sz w:val="28"/>
          <w:szCs w:val="28"/>
          <w:lang w:eastAsia="en-US"/>
        </w:rPr>
        <w:t>ета</w:t>
      </w:r>
      <w:r w:rsidR="0023720A" w:rsidRPr="007946CC">
        <w:rPr>
          <w:rFonts w:eastAsiaTheme="minorHAnsi"/>
          <w:color w:val="0D0D0D" w:themeColor="text1" w:themeTint="F2"/>
          <w:sz w:val="28"/>
          <w:szCs w:val="28"/>
          <w:lang w:eastAsia="en-US"/>
        </w:rPr>
        <w:t>;</w:t>
      </w:r>
    </w:p>
    <w:p w14:paraId="44241D39" w14:textId="77777777"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составляет и представляет на </w:t>
      </w:r>
      <w:r w:rsidR="00A57403">
        <w:rPr>
          <w:rFonts w:eastAsiaTheme="minorHAnsi"/>
          <w:sz w:val="28"/>
          <w:szCs w:val="28"/>
          <w:lang w:eastAsia="en-US"/>
        </w:rPr>
        <w:t>рассмотрение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ченому совету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список выдвинутых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>;</w:t>
      </w:r>
    </w:p>
    <w:p w14:paraId="3881FFAE" w14:textId="77777777"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обеспечивает документационное и информационное сопровождение избрания делегатов на Конференцию в соответствии с локальными нормативными актами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и нормами представительства, утвержденными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, принимает и регистрирует </w:t>
      </w:r>
      <w:r w:rsidR="008E09FD">
        <w:rPr>
          <w:rFonts w:eastAsiaTheme="minorHAnsi"/>
          <w:sz w:val="28"/>
          <w:szCs w:val="28"/>
          <w:lang w:eastAsia="en-US"/>
        </w:rPr>
        <w:t>документы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по выдвижению делегатов на Конференцию, рассматривает их на соответствие установленным требованиям (форма, кворум, результаты голосования);</w:t>
      </w:r>
    </w:p>
    <w:p w14:paraId="6E3A863B" w14:textId="77777777"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уведомляет выдвинутых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 результатах рассмотрения их кандидатур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>;</w:t>
      </w:r>
    </w:p>
    <w:p w14:paraId="563C8556" w14:textId="77777777"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направляет список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, утвержденных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>, а также иные документы, поданные кандидатами и необходимые для проведения их аттестации, в Аттестационную комиссию Министерства науки и высшего образования Российской Федерации;</w:t>
      </w:r>
    </w:p>
    <w:p w14:paraId="6AD4107A" w14:textId="77777777"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уведомляет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 дате и времени аттестации, назначенной Аттестационной комиссией Министерства науки и высшего образования Российской Федерации; </w:t>
      </w:r>
    </w:p>
    <w:p w14:paraId="64890929" w14:textId="77777777"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уведомляет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 результатах рассмотрения их кандидатур Аттестационной комиссией Министерства науки и высшего образования Российской Федерации;</w:t>
      </w:r>
    </w:p>
    <w:p w14:paraId="78315903" w14:textId="77777777"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оформляет список делегатов Конференции;</w:t>
      </w:r>
    </w:p>
    <w:p w14:paraId="1830B03E" w14:textId="77777777"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организует изготовление мандатов делегатов Конференции, бюллетеней для тайного голосования по избранию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>;</w:t>
      </w:r>
    </w:p>
    <w:p w14:paraId="1EE60095" w14:textId="77777777" w:rsidR="0023720A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11)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направляет в Министерство науки и высшего образования Российской Федерации </w:t>
      </w:r>
      <w:r w:rsidR="008E09FD">
        <w:rPr>
          <w:rFonts w:eastAsiaTheme="minorHAnsi"/>
          <w:sz w:val="28"/>
          <w:szCs w:val="28"/>
          <w:lang w:eastAsia="en-US"/>
        </w:rPr>
        <w:t>протокол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и иные документы Конференции для утверждения избранного лица в должности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8B12799" w14:textId="77777777" w:rsidR="00283BC7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осуществляет иные функции, предусмотренные настоящим Положением.</w:t>
      </w:r>
    </w:p>
    <w:p w14:paraId="3F48FFC2" w14:textId="77777777" w:rsidR="00D1328D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 xml:space="preserve">2.11. Полномочия комиссии начинаются с момента утверждения ее состава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Pr="00AF48B2">
        <w:rPr>
          <w:rFonts w:eastAsiaTheme="minorHAnsi"/>
          <w:sz w:val="28"/>
          <w:szCs w:val="28"/>
          <w:lang w:eastAsia="en-US"/>
        </w:rPr>
        <w:t xml:space="preserve">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Pr="00AF48B2">
        <w:rPr>
          <w:rFonts w:eastAsiaTheme="minorHAnsi"/>
          <w:sz w:val="28"/>
          <w:szCs w:val="28"/>
          <w:lang w:eastAsia="en-US"/>
        </w:rPr>
        <w:t xml:space="preserve"> и заканчиваются после завершения процедуры выборов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BB489A">
        <w:rPr>
          <w:rFonts w:eastAsiaTheme="minorHAnsi"/>
          <w:sz w:val="28"/>
          <w:szCs w:val="28"/>
          <w:lang w:eastAsia="en-US"/>
        </w:rPr>
        <w:t xml:space="preserve"> (</w:t>
      </w:r>
      <w:r w:rsidR="00683947">
        <w:rPr>
          <w:rFonts w:eastAsiaTheme="minorHAnsi"/>
          <w:sz w:val="28"/>
          <w:szCs w:val="28"/>
          <w:lang w:eastAsia="en-US"/>
        </w:rPr>
        <w:t>утверждения</w:t>
      </w:r>
      <w:r w:rsidR="00BB489A">
        <w:rPr>
          <w:rFonts w:eastAsiaTheme="minorHAnsi"/>
          <w:sz w:val="28"/>
          <w:szCs w:val="28"/>
          <w:lang w:eastAsia="en-US"/>
        </w:rPr>
        <w:t xml:space="preserve"> избранного лица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BB489A">
        <w:rPr>
          <w:rFonts w:eastAsiaTheme="minorHAnsi"/>
          <w:sz w:val="28"/>
          <w:szCs w:val="28"/>
          <w:lang w:eastAsia="en-US"/>
        </w:rPr>
        <w:t>ета</w:t>
      </w:r>
      <w:r w:rsidR="00683947">
        <w:rPr>
          <w:rFonts w:eastAsiaTheme="minorHAnsi"/>
          <w:sz w:val="28"/>
          <w:szCs w:val="28"/>
          <w:lang w:eastAsia="en-US"/>
        </w:rPr>
        <w:t>, признания выборов несостоявшимися или недействительными, либо</w:t>
      </w:r>
      <w:r w:rsidR="00BB489A">
        <w:rPr>
          <w:rFonts w:eastAsiaTheme="minorHAnsi"/>
          <w:sz w:val="28"/>
          <w:szCs w:val="28"/>
          <w:lang w:eastAsia="en-US"/>
        </w:rPr>
        <w:t xml:space="preserve"> отмены процедуры выборов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BB489A">
        <w:rPr>
          <w:rFonts w:eastAsiaTheme="minorHAnsi"/>
          <w:sz w:val="28"/>
          <w:szCs w:val="28"/>
          <w:lang w:eastAsia="en-US"/>
        </w:rPr>
        <w:t>ета)</w:t>
      </w:r>
      <w:r w:rsidRPr="00AF48B2">
        <w:rPr>
          <w:rFonts w:eastAsiaTheme="minorHAnsi"/>
          <w:sz w:val="28"/>
          <w:szCs w:val="28"/>
          <w:lang w:eastAsia="en-US"/>
        </w:rPr>
        <w:t>.</w:t>
      </w:r>
    </w:p>
    <w:p w14:paraId="6E8893F5" w14:textId="77777777" w:rsidR="00AF48B2" w:rsidRDefault="00AF48B2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8A12015" w14:textId="77777777" w:rsidR="00AF48B2" w:rsidRDefault="00AF48B2" w:rsidP="00AF48B2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3. Выдвижение кандидатов на должность ректора </w:t>
      </w:r>
      <w:r w:rsidR="001516EC">
        <w:rPr>
          <w:rFonts w:eastAsiaTheme="minorHAnsi"/>
          <w:b/>
          <w:sz w:val="28"/>
          <w:szCs w:val="28"/>
          <w:lang w:eastAsia="en-US"/>
        </w:rPr>
        <w:t>Университ</w:t>
      </w:r>
      <w:r>
        <w:rPr>
          <w:rFonts w:eastAsiaTheme="minorHAnsi"/>
          <w:b/>
          <w:sz w:val="28"/>
          <w:szCs w:val="28"/>
          <w:lang w:eastAsia="en-US"/>
        </w:rPr>
        <w:t>ета</w:t>
      </w:r>
    </w:p>
    <w:p w14:paraId="285885B2" w14:textId="77777777" w:rsidR="00AF48B2" w:rsidRDefault="00AF48B2" w:rsidP="00AF48B2">
      <w:pPr>
        <w:pStyle w:val="a7"/>
        <w:rPr>
          <w:rFonts w:eastAsiaTheme="minorHAnsi"/>
          <w:b/>
          <w:sz w:val="28"/>
          <w:szCs w:val="28"/>
          <w:lang w:eastAsia="en-US"/>
        </w:rPr>
      </w:pPr>
    </w:p>
    <w:p w14:paraId="670DBCC0" w14:textId="77777777" w:rsidR="00AF48B2" w:rsidRPr="00D67301" w:rsidRDefault="00AF48B2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7301">
        <w:rPr>
          <w:rFonts w:eastAsiaTheme="minorHAnsi"/>
          <w:sz w:val="28"/>
          <w:szCs w:val="28"/>
          <w:lang w:eastAsia="en-US"/>
        </w:rPr>
        <w:t xml:space="preserve">3.1. Правом выдвижения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D67301">
        <w:rPr>
          <w:rFonts w:eastAsiaTheme="minorHAnsi"/>
          <w:sz w:val="28"/>
          <w:szCs w:val="28"/>
          <w:lang w:eastAsia="en-US"/>
        </w:rPr>
        <w:t>ета</w:t>
      </w:r>
      <w:r w:rsidRPr="00D67301">
        <w:rPr>
          <w:rFonts w:eastAsiaTheme="minorHAnsi"/>
          <w:sz w:val="28"/>
          <w:szCs w:val="28"/>
          <w:lang w:eastAsia="en-US"/>
        </w:rPr>
        <w:t xml:space="preserve"> обладают:</w:t>
      </w:r>
    </w:p>
    <w:p w14:paraId="150F0FB5" w14:textId="77777777" w:rsidR="00AF48B2" w:rsidRDefault="008E09FD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AF48B2" w:rsidRPr="00D67301">
        <w:rPr>
          <w:rFonts w:eastAsiaTheme="minorHAnsi"/>
          <w:sz w:val="28"/>
          <w:szCs w:val="28"/>
          <w:lang w:eastAsia="en-US"/>
        </w:rPr>
        <w:t xml:space="preserve"> </w:t>
      </w:r>
      <w:r w:rsidR="00D67301">
        <w:rPr>
          <w:rFonts w:eastAsiaTheme="minorHAnsi"/>
          <w:sz w:val="28"/>
          <w:szCs w:val="28"/>
          <w:lang w:eastAsia="en-US"/>
        </w:rPr>
        <w:t>у</w:t>
      </w:r>
      <w:r w:rsidR="00AF48B2" w:rsidRPr="00D67301">
        <w:rPr>
          <w:rFonts w:eastAsiaTheme="minorHAnsi"/>
          <w:sz w:val="28"/>
          <w:szCs w:val="28"/>
          <w:lang w:eastAsia="en-US"/>
        </w:rPr>
        <w:t xml:space="preserve">ченый совет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 w:rsidRPr="00D67301">
        <w:rPr>
          <w:rFonts w:eastAsiaTheme="minorHAnsi"/>
          <w:sz w:val="28"/>
          <w:szCs w:val="28"/>
          <w:lang w:eastAsia="en-US"/>
        </w:rPr>
        <w:t>ета;</w:t>
      </w:r>
    </w:p>
    <w:p w14:paraId="7DDA5330" w14:textId="77777777" w:rsidR="00D67301" w:rsidRDefault="008E09FD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D67301">
        <w:rPr>
          <w:rFonts w:eastAsiaTheme="minorHAnsi"/>
          <w:sz w:val="28"/>
          <w:szCs w:val="28"/>
          <w:lang w:eastAsia="en-US"/>
        </w:rPr>
        <w:t xml:space="preserve"> ученые советы (советы) институтов, факультетов или филиалов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D67301">
        <w:rPr>
          <w:rFonts w:eastAsiaTheme="minorHAnsi"/>
          <w:sz w:val="28"/>
          <w:szCs w:val="28"/>
          <w:lang w:eastAsia="en-US"/>
        </w:rPr>
        <w:t>ета;</w:t>
      </w:r>
    </w:p>
    <w:p w14:paraId="3BB660BC" w14:textId="77777777" w:rsidR="00D67301" w:rsidRDefault="008E09FD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D67301">
        <w:rPr>
          <w:rFonts w:eastAsiaTheme="minorHAnsi"/>
          <w:sz w:val="28"/>
          <w:szCs w:val="28"/>
          <w:lang w:eastAsia="en-US"/>
        </w:rPr>
        <w:t xml:space="preserve"> профсоюзный комитет первичной профсоюзной организации работников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D67301">
        <w:rPr>
          <w:rFonts w:eastAsiaTheme="minorHAnsi"/>
          <w:sz w:val="28"/>
          <w:szCs w:val="28"/>
          <w:lang w:eastAsia="en-US"/>
        </w:rPr>
        <w:t>ета;</w:t>
      </w:r>
    </w:p>
    <w:p w14:paraId="5EA9CF5B" w14:textId="77777777" w:rsidR="00D67301" w:rsidRDefault="008E09FD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D67301">
        <w:rPr>
          <w:rFonts w:eastAsiaTheme="minorHAnsi"/>
          <w:sz w:val="28"/>
          <w:szCs w:val="28"/>
          <w:lang w:eastAsia="en-US"/>
        </w:rPr>
        <w:t xml:space="preserve"> общее собрание работников структурного подразделения (группы структурных подразделений)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D67301">
        <w:rPr>
          <w:rFonts w:eastAsiaTheme="minorHAnsi"/>
          <w:sz w:val="28"/>
          <w:szCs w:val="28"/>
          <w:lang w:eastAsia="en-US"/>
        </w:rPr>
        <w:t>ета;</w:t>
      </w:r>
    </w:p>
    <w:p w14:paraId="3384C5B4" w14:textId="77777777" w:rsidR="00D67301" w:rsidRDefault="008E09FD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D67301">
        <w:rPr>
          <w:rFonts w:eastAsiaTheme="minorHAnsi"/>
          <w:sz w:val="28"/>
          <w:szCs w:val="28"/>
          <w:lang w:eastAsia="en-US"/>
        </w:rPr>
        <w:t xml:space="preserve"> собрани</w:t>
      </w:r>
      <w:r w:rsidR="00BB489A">
        <w:rPr>
          <w:rFonts w:eastAsiaTheme="minorHAnsi"/>
          <w:sz w:val="28"/>
          <w:szCs w:val="28"/>
          <w:lang w:eastAsia="en-US"/>
        </w:rPr>
        <w:t>я</w:t>
      </w:r>
      <w:r w:rsidR="00D67301">
        <w:rPr>
          <w:rFonts w:eastAsiaTheme="minorHAnsi"/>
          <w:sz w:val="28"/>
          <w:szCs w:val="28"/>
          <w:lang w:eastAsia="en-US"/>
        </w:rPr>
        <w:t xml:space="preserve"> обучающихся;</w:t>
      </w:r>
    </w:p>
    <w:p w14:paraId="07A15699" w14:textId="77777777" w:rsidR="00D67301" w:rsidRDefault="008E09FD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D67301">
        <w:rPr>
          <w:rFonts w:eastAsiaTheme="minorHAnsi"/>
          <w:sz w:val="28"/>
          <w:szCs w:val="28"/>
          <w:lang w:eastAsia="en-US"/>
        </w:rPr>
        <w:t xml:space="preserve"> кандидаты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D67301">
        <w:rPr>
          <w:rFonts w:eastAsiaTheme="minorHAnsi"/>
          <w:sz w:val="28"/>
          <w:szCs w:val="28"/>
          <w:lang w:eastAsia="en-US"/>
        </w:rPr>
        <w:t>ета в порядке самовыдвижения.</w:t>
      </w:r>
    </w:p>
    <w:p w14:paraId="5383D4A4" w14:textId="77777777" w:rsidR="008E09FD" w:rsidRDefault="00430A67" w:rsidP="008E09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="008E09FD">
        <w:rPr>
          <w:rFonts w:eastAsiaTheme="minorHAnsi"/>
          <w:sz w:val="28"/>
          <w:szCs w:val="28"/>
          <w:lang w:eastAsia="en-US"/>
        </w:rPr>
        <w:t xml:space="preserve">Решения о выдвижении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8E09FD">
        <w:rPr>
          <w:rFonts w:eastAsiaTheme="minorHAnsi"/>
          <w:sz w:val="28"/>
          <w:szCs w:val="28"/>
          <w:lang w:eastAsia="en-US"/>
        </w:rPr>
        <w:t xml:space="preserve">ета субъектами, указанными в подпунктах 1 – 3 пункта 3.1 настоящего Положения, принимаются в порядке, установленном законодательством, уставом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8E09FD">
        <w:rPr>
          <w:rFonts w:eastAsiaTheme="minorHAnsi"/>
          <w:sz w:val="28"/>
          <w:szCs w:val="28"/>
          <w:lang w:eastAsia="en-US"/>
        </w:rPr>
        <w:t>ета, локальными нормативными актами и (или) иными документами, регламентирующими деятельность соответствующих субъектов.</w:t>
      </w:r>
    </w:p>
    <w:p w14:paraId="0381861A" w14:textId="77777777" w:rsidR="00430A67" w:rsidRDefault="00430A67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Общее собрание работников структурного подразделения (группы структурных подразделений)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правомочно, если в нем приняло участие не менее 50</w:t>
      </w:r>
      <w:r w:rsidR="001516EC">
        <w:rPr>
          <w:rFonts w:eastAsiaTheme="minorHAnsi"/>
          <w:sz w:val="28"/>
          <w:szCs w:val="28"/>
          <w:lang w:eastAsia="en-US"/>
        </w:rPr>
        <w:t xml:space="preserve"> процентов</w:t>
      </w:r>
      <w:r>
        <w:rPr>
          <w:rFonts w:eastAsiaTheme="minorHAnsi"/>
          <w:sz w:val="28"/>
          <w:szCs w:val="28"/>
          <w:lang w:eastAsia="en-US"/>
        </w:rPr>
        <w:t xml:space="preserve"> от списочного состава работников соответствующего структурного подразделения (группы структурных подразделений)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ета.</w:t>
      </w:r>
    </w:p>
    <w:p w14:paraId="1B0243DA" w14:textId="77777777" w:rsidR="00430A67" w:rsidRDefault="00430A67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Собрание обучающихся </w:t>
      </w:r>
      <w:r w:rsidR="002E6446">
        <w:rPr>
          <w:rFonts w:eastAsiaTheme="minorHAnsi"/>
          <w:sz w:val="28"/>
          <w:szCs w:val="28"/>
          <w:lang w:eastAsia="en-US"/>
        </w:rPr>
        <w:t xml:space="preserve">объединяет обучающихся одной учебной группы или учебного курса. Каждая учебная группа или учебный курс имеет право провести свое собрание обучающихся и выдвинуть своего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2E6446">
        <w:rPr>
          <w:rFonts w:eastAsiaTheme="minorHAnsi"/>
          <w:sz w:val="28"/>
          <w:szCs w:val="28"/>
          <w:lang w:eastAsia="en-US"/>
        </w:rPr>
        <w:t>ета. Собрание обучающихся правомочно, если в нем приняло участие не 50</w:t>
      </w:r>
      <w:r w:rsidR="001516EC">
        <w:rPr>
          <w:rFonts w:eastAsiaTheme="minorHAnsi"/>
          <w:sz w:val="28"/>
          <w:szCs w:val="28"/>
          <w:lang w:eastAsia="en-US"/>
        </w:rPr>
        <w:t xml:space="preserve"> процентов</w:t>
      </w:r>
      <w:r w:rsidR="002E6446">
        <w:rPr>
          <w:rFonts w:eastAsiaTheme="minorHAnsi"/>
          <w:sz w:val="28"/>
          <w:szCs w:val="28"/>
          <w:lang w:eastAsia="en-US"/>
        </w:rPr>
        <w:t xml:space="preserve"> от списочного состава обучающихся соответствующей учебной группы или учебного курса.</w:t>
      </w:r>
    </w:p>
    <w:p w14:paraId="40F1C2B5" w14:textId="77777777" w:rsidR="002E6446" w:rsidRDefault="002E6446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Решение о выдвижении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принимается открытым голосованием большинством голосов присутствующих </w:t>
      </w:r>
      <w:r>
        <w:rPr>
          <w:rFonts w:eastAsiaTheme="minorHAnsi"/>
          <w:sz w:val="28"/>
          <w:szCs w:val="28"/>
          <w:lang w:eastAsia="en-US"/>
        </w:rPr>
        <w:lastRenderedPageBreak/>
        <w:t>на собрании работников</w:t>
      </w:r>
      <w:r w:rsidRPr="002E64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структурного подразделения (группы структурных подразделений)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или обучающихся.</w:t>
      </w:r>
    </w:p>
    <w:p w14:paraId="15C782A8" w14:textId="77777777" w:rsidR="002E6446" w:rsidRDefault="002E6446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Выдвинутым считается кандидат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ета, получивший наибольшее количество голосов присутствующих на собрании работников</w:t>
      </w:r>
      <w:r w:rsidRPr="002E64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структурного подразделения (группы структурных подразделений)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или обучающихся.</w:t>
      </w:r>
    </w:p>
    <w:p w14:paraId="21EC25E6" w14:textId="77777777" w:rsidR="002E6446" w:rsidRDefault="002E6446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собрания оформляется протоколом по форме, являющейся приложением № 1 к настоящего Положению.</w:t>
      </w:r>
    </w:p>
    <w:p w14:paraId="7B76AB3D" w14:textId="77777777" w:rsidR="002E6446" w:rsidRDefault="002E6446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Лицо, намеренное участвовать в выборах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представляет в Комиссию не позднее срока, установленного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ета, следующие документы:</w:t>
      </w:r>
    </w:p>
    <w:p w14:paraId="12943654" w14:textId="77777777" w:rsidR="002E6446" w:rsidRDefault="004E6B1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заявление о согласии участвовать в выборах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по форме согласно приложению № 2 к настоящему Положению;</w:t>
      </w:r>
    </w:p>
    <w:p w14:paraId="5AF4EF09" w14:textId="77777777" w:rsidR="004E6B1B" w:rsidRDefault="004E6B1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решение о выдвижении данного лица в качестве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принятое указанными в пункте 3.1 настоящего Положения субъектами выдвижения кандидатов </w:t>
      </w:r>
      <w:r w:rsidR="00A72437">
        <w:rPr>
          <w:rFonts w:eastAsiaTheme="minorHAnsi"/>
          <w:sz w:val="28"/>
          <w:szCs w:val="28"/>
          <w:lang w:eastAsia="en-US"/>
        </w:rPr>
        <w:t xml:space="preserve">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72437">
        <w:rPr>
          <w:rFonts w:eastAsiaTheme="minorHAnsi"/>
          <w:sz w:val="28"/>
          <w:szCs w:val="28"/>
          <w:lang w:eastAsia="en-US"/>
        </w:rPr>
        <w:t xml:space="preserve">ета </w:t>
      </w:r>
      <w:r>
        <w:rPr>
          <w:rFonts w:eastAsiaTheme="minorHAnsi"/>
          <w:sz w:val="28"/>
          <w:szCs w:val="28"/>
          <w:lang w:eastAsia="en-US"/>
        </w:rPr>
        <w:t>(за исключением</w:t>
      </w:r>
      <w:r w:rsidR="00A72437">
        <w:rPr>
          <w:rFonts w:eastAsiaTheme="minorHAnsi"/>
          <w:sz w:val="28"/>
          <w:szCs w:val="28"/>
          <w:lang w:eastAsia="en-US"/>
        </w:rPr>
        <w:t xml:space="preserve"> случая</w:t>
      </w:r>
      <w:r>
        <w:rPr>
          <w:rFonts w:eastAsiaTheme="minorHAnsi"/>
          <w:sz w:val="28"/>
          <w:szCs w:val="28"/>
          <w:lang w:eastAsia="en-US"/>
        </w:rPr>
        <w:t xml:space="preserve"> самовыдвижения);</w:t>
      </w:r>
    </w:p>
    <w:p w14:paraId="018300CB" w14:textId="77777777" w:rsidR="004E6B1B" w:rsidRDefault="004E6B1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сведения о кандидате по форме согласно приложению № 3 к настоящему Положению;</w:t>
      </w:r>
    </w:p>
    <w:p w14:paraId="19C21B07" w14:textId="77777777" w:rsidR="00CB78C3" w:rsidRDefault="004E6B1B" w:rsidP="00CB78C3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заявление о согласии на проверку </w:t>
      </w:r>
      <w:r w:rsidR="00DC4E2E" w:rsidRPr="00D67301">
        <w:rPr>
          <w:rFonts w:eastAsiaTheme="minorHAnsi"/>
          <w:sz w:val="28"/>
          <w:szCs w:val="28"/>
          <w:lang w:eastAsia="en-US"/>
        </w:rPr>
        <w:t>предоставляемых сведений и обработку персональных данных</w:t>
      </w:r>
      <w:r w:rsidR="00BB489A">
        <w:rPr>
          <w:rFonts w:eastAsiaTheme="minorHAnsi"/>
          <w:sz w:val="28"/>
          <w:szCs w:val="28"/>
          <w:lang w:eastAsia="en-US"/>
        </w:rPr>
        <w:t xml:space="preserve"> по форме согласно приложению № 4 к настоящему Положению</w:t>
      </w:r>
      <w:r w:rsidR="00774F93">
        <w:rPr>
          <w:rFonts w:eastAsiaTheme="minorHAnsi"/>
          <w:sz w:val="28"/>
          <w:szCs w:val="28"/>
          <w:lang w:eastAsia="en-US"/>
        </w:rPr>
        <w:t xml:space="preserve"> в </w:t>
      </w:r>
      <w:r w:rsidR="00815CF1">
        <w:rPr>
          <w:rFonts w:eastAsiaTheme="minorHAnsi"/>
          <w:sz w:val="28"/>
          <w:szCs w:val="28"/>
          <w:lang w:eastAsia="en-US"/>
        </w:rPr>
        <w:t>2 (</w:t>
      </w:r>
      <w:r w:rsidR="00774F93">
        <w:rPr>
          <w:rFonts w:eastAsiaTheme="minorHAnsi"/>
          <w:sz w:val="28"/>
          <w:szCs w:val="28"/>
          <w:lang w:eastAsia="en-US"/>
        </w:rPr>
        <w:t>двух</w:t>
      </w:r>
      <w:r w:rsidR="00815CF1">
        <w:rPr>
          <w:rFonts w:eastAsiaTheme="minorHAnsi"/>
          <w:sz w:val="28"/>
          <w:szCs w:val="28"/>
          <w:lang w:eastAsia="en-US"/>
        </w:rPr>
        <w:t>)</w:t>
      </w:r>
      <w:r w:rsidR="00774F93">
        <w:rPr>
          <w:rFonts w:eastAsiaTheme="minorHAnsi"/>
          <w:sz w:val="28"/>
          <w:szCs w:val="28"/>
          <w:lang w:eastAsia="en-US"/>
        </w:rPr>
        <w:t xml:space="preserve"> экземплярах</w:t>
      </w:r>
      <w:r w:rsidR="00DC4E2E">
        <w:rPr>
          <w:rFonts w:eastAsiaTheme="minorHAnsi"/>
          <w:sz w:val="28"/>
          <w:szCs w:val="28"/>
          <w:lang w:eastAsia="en-US"/>
        </w:rPr>
        <w:t>;</w:t>
      </w:r>
    </w:p>
    <w:p w14:paraId="4693A69F" w14:textId="77777777" w:rsidR="00CB78C3" w:rsidRPr="00CB78C3" w:rsidRDefault="00CB78C3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заверенную копию трудовой книжки (при наличии) или сведения о трудовой деятельности </w:t>
      </w:r>
      <w:r w:rsidRPr="00CB78C3">
        <w:rPr>
          <w:rFonts w:eastAsiaTheme="minorHAnsi"/>
          <w:sz w:val="28"/>
          <w:szCs w:val="28"/>
          <w:lang w:eastAsia="en-US"/>
        </w:rPr>
        <w:t>работника, предусмотренные Трудовым кодексом Российской Федерации;</w:t>
      </w:r>
    </w:p>
    <w:p w14:paraId="296C0741" w14:textId="77777777" w:rsidR="00DC4E2E" w:rsidRDefault="00CB78C3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C4E2E">
        <w:rPr>
          <w:rFonts w:eastAsiaTheme="minorHAnsi"/>
          <w:sz w:val="28"/>
          <w:szCs w:val="28"/>
          <w:lang w:eastAsia="en-US"/>
        </w:rPr>
        <w:t xml:space="preserve">) </w:t>
      </w:r>
      <w:r w:rsidR="00DC4E2E" w:rsidRPr="00D67301">
        <w:rPr>
          <w:rFonts w:eastAsiaTheme="minorHAnsi"/>
          <w:sz w:val="28"/>
          <w:szCs w:val="28"/>
          <w:lang w:eastAsia="en-US"/>
        </w:rPr>
        <w:t xml:space="preserve">предложения кандидата по реализации программы </w:t>
      </w:r>
      <w:r w:rsidR="00DC4E2E">
        <w:rPr>
          <w:rFonts w:eastAsiaTheme="minorHAnsi"/>
          <w:sz w:val="28"/>
          <w:szCs w:val="28"/>
          <w:lang w:eastAsia="en-US"/>
        </w:rPr>
        <w:t xml:space="preserve">развития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DC4E2E">
        <w:rPr>
          <w:rFonts w:eastAsiaTheme="minorHAnsi"/>
          <w:sz w:val="28"/>
          <w:szCs w:val="28"/>
          <w:lang w:eastAsia="en-US"/>
        </w:rPr>
        <w:t>ета;</w:t>
      </w:r>
    </w:p>
    <w:p w14:paraId="305F108C" w14:textId="77777777" w:rsidR="00DC4E2E" w:rsidRDefault="00CB78C3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C4E2E">
        <w:rPr>
          <w:rFonts w:eastAsiaTheme="minorHAnsi"/>
          <w:sz w:val="28"/>
          <w:szCs w:val="28"/>
          <w:lang w:eastAsia="en-US"/>
        </w:rPr>
        <w:t xml:space="preserve">) </w:t>
      </w:r>
      <w:r w:rsidR="00DC4E2E" w:rsidRPr="00D67301">
        <w:rPr>
          <w:rFonts w:eastAsiaTheme="minorHAnsi"/>
          <w:sz w:val="28"/>
          <w:szCs w:val="28"/>
          <w:lang w:eastAsia="en-US"/>
        </w:rPr>
        <w:t>заверенные</w:t>
      </w:r>
      <w:r w:rsidR="00DC4E2E">
        <w:rPr>
          <w:rFonts w:eastAsiaTheme="minorHAnsi"/>
          <w:sz w:val="28"/>
          <w:szCs w:val="28"/>
          <w:lang w:eastAsia="en-US"/>
        </w:rPr>
        <w:t xml:space="preserve"> </w:t>
      </w:r>
      <w:r w:rsidR="00DC4E2E" w:rsidRPr="00D67301">
        <w:rPr>
          <w:rFonts w:eastAsiaTheme="minorHAnsi"/>
          <w:sz w:val="28"/>
          <w:szCs w:val="28"/>
          <w:lang w:eastAsia="en-US"/>
        </w:rPr>
        <w:t>копии документов о соответствующем уровне образования и (или) квалификации, ученой степени, ученом звании</w:t>
      </w:r>
      <w:r w:rsidR="00DC4E2E">
        <w:rPr>
          <w:rFonts w:eastAsiaTheme="minorHAnsi"/>
          <w:sz w:val="28"/>
          <w:szCs w:val="28"/>
          <w:lang w:eastAsia="en-US"/>
        </w:rPr>
        <w:t>, либо копии указанных документов одновременно с оригиналами (в этом случае верность представленных копий оригиналам документов подтверждает член Комиссии, принимающий документы, путем проставления на копиях отметки «Копия верна», подписи, фамилии, инициалов и должности члена Комиссии);</w:t>
      </w:r>
    </w:p>
    <w:p w14:paraId="4A0A8CB9" w14:textId="77777777" w:rsidR="00DC4E2E" w:rsidRDefault="00CB78C3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DC4E2E">
        <w:rPr>
          <w:rFonts w:eastAsiaTheme="minorHAnsi"/>
          <w:sz w:val="28"/>
          <w:szCs w:val="28"/>
          <w:lang w:eastAsia="en-US"/>
        </w:rPr>
        <w:t xml:space="preserve">) </w:t>
      </w:r>
      <w:r w:rsidR="00DC4E2E" w:rsidRPr="00D67301">
        <w:rPr>
          <w:rFonts w:eastAsiaTheme="minorHAnsi"/>
          <w:sz w:val="28"/>
          <w:szCs w:val="28"/>
          <w:lang w:eastAsia="en-US"/>
        </w:rPr>
        <w:t>список опубликованных научных и учебно-методических работ, заверенный по месту работы</w:t>
      </w:r>
      <w:r w:rsidR="00DC4E2E">
        <w:rPr>
          <w:rFonts w:eastAsiaTheme="minorHAnsi"/>
          <w:sz w:val="28"/>
          <w:szCs w:val="28"/>
          <w:lang w:eastAsia="en-US"/>
        </w:rPr>
        <w:t>;</w:t>
      </w:r>
    </w:p>
    <w:p w14:paraId="11C56216" w14:textId="77777777" w:rsidR="00CB78C3" w:rsidRDefault="00CB78C3" w:rsidP="00CB78C3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DC4E2E">
        <w:rPr>
          <w:rFonts w:eastAsiaTheme="minorHAnsi"/>
          <w:sz w:val="28"/>
          <w:szCs w:val="28"/>
          <w:lang w:eastAsia="en-US"/>
        </w:rPr>
        <w:t xml:space="preserve">) </w:t>
      </w:r>
      <w:r w:rsidR="00DC4E2E" w:rsidRPr="00D67301">
        <w:rPr>
          <w:rFonts w:eastAsiaTheme="minorHAnsi"/>
          <w:sz w:val="28"/>
          <w:szCs w:val="28"/>
          <w:lang w:eastAsia="en-US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DC4E2E">
        <w:rPr>
          <w:rFonts w:eastAsiaTheme="minorHAnsi"/>
          <w:sz w:val="28"/>
          <w:szCs w:val="28"/>
          <w:lang w:eastAsia="en-US"/>
        </w:rPr>
        <w:t>;</w:t>
      </w:r>
    </w:p>
    <w:p w14:paraId="5C50A767" w14:textId="77777777" w:rsidR="00CB78C3" w:rsidRDefault="00CB78C3" w:rsidP="00CB78C3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DC4E2E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согласие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Pr="00D67301">
        <w:rPr>
          <w:rFonts w:eastAsiaTheme="minorHAnsi"/>
          <w:sz w:val="28"/>
          <w:szCs w:val="28"/>
          <w:lang w:eastAsia="en-US"/>
        </w:rPr>
        <w:t xml:space="preserve"> </w:t>
      </w:r>
      <w:r w:rsidR="00DC4E2E" w:rsidRPr="00D67301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подлежит представлению кандидатом, замещающим или замещавшим должности федеральной государственной службы, перечень которых утверждается в соответствии </w:t>
      </w:r>
      <w:r w:rsidRPr="00CB78C3">
        <w:rPr>
          <w:rFonts w:eastAsiaTheme="minorHAnsi"/>
          <w:sz w:val="28"/>
          <w:szCs w:val="28"/>
          <w:lang w:eastAsia="en-US"/>
        </w:rPr>
        <w:t xml:space="preserve">с пунктом 2 Указа Президента Российской Федерации от 18 мая 2009 г. № 557 «Об утверждении </w:t>
      </w:r>
      <w:r w:rsidRPr="00CB78C3">
        <w:rPr>
          <w:rFonts w:eastAsiaTheme="minorHAnsi"/>
          <w:sz w:val="28"/>
          <w:szCs w:val="28"/>
          <w:lang w:eastAsia="en-US"/>
        </w:rPr>
        <w:lastRenderedPageBreak/>
        <w:t xml:space="preserve">перечня должностей федеральной государственной службы, </w:t>
      </w:r>
      <w:r>
        <w:rPr>
          <w:rFonts w:eastAsiaTheme="minorHAnsi"/>
          <w:sz w:val="28"/>
          <w:szCs w:val="28"/>
          <w:lang w:eastAsia="en-US"/>
        </w:rPr>
        <w:t xml:space="preserve">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в течение 2 лет после увольнения с государственной или муниципальной службы, если отдельные функции государственного управления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входят (входили) в его должностные (служебные) обязанности</w:t>
      </w:r>
      <w:r w:rsidR="00BF2783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D330A37" w14:textId="77777777" w:rsidR="00CE293B" w:rsidRDefault="00CE293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B78C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) заявление кандидата с просьбой о проведении его аттестации и рассмотрении его документов по форме согласно приложению № </w:t>
      </w:r>
      <w:r w:rsidR="00BB489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к настоящему Положению;</w:t>
      </w:r>
    </w:p>
    <w:p w14:paraId="4A1B93C1" w14:textId="77777777" w:rsidR="00CE293B" w:rsidRDefault="00CE293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B78C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дополнительные документы (по усмотрению лица, подающего документы).</w:t>
      </w:r>
    </w:p>
    <w:p w14:paraId="1F0040A9" w14:textId="62D3B37D" w:rsidR="00CE293B" w:rsidRDefault="00CE293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 </w:t>
      </w:r>
      <w:r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>Документы, указанные в пункте 3.4 настоящего Положения</w:t>
      </w:r>
      <w:r w:rsidR="008D07AF"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</w:t>
      </w:r>
      <w:r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могут </w:t>
      </w:r>
      <w:r>
        <w:rPr>
          <w:rFonts w:eastAsiaTheme="minorHAnsi"/>
          <w:sz w:val="28"/>
          <w:szCs w:val="28"/>
          <w:lang w:eastAsia="en-US"/>
        </w:rPr>
        <w:t xml:space="preserve">быть поданы в Комиссию лично или через представителя, действующего на основании доверенности, удостоверенной в установленном законом порядке, или по почте с описью вложения. Копия доверенности приобщается к документам, поданным представителем кандидата. </w:t>
      </w:r>
    </w:p>
    <w:p w14:paraId="67BD5C4C" w14:textId="77777777" w:rsidR="00CE293B" w:rsidRDefault="00CE293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Адреса, по которым могут быть поданы документы, определяются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при создании Комиссии.</w:t>
      </w:r>
    </w:p>
    <w:p w14:paraId="668AC5B2" w14:textId="77777777" w:rsidR="00BF2783" w:rsidRDefault="00BF2783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истечении срока, указанного в абзаце первом пункта 3.4 настоящего Положения, документы от лиц, намеренных участвовать в выборах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ета, не принимаются. Принимаются к рассмотрению документы, направленные по почте, при условии получения их почтовой организацией по месту нахождения Комиссии не позднее последнего дня срока, указанного в абзаце первом пункта 3.4 настоящего Положения (устанавливается по штампу почтовой организации).</w:t>
      </w:r>
    </w:p>
    <w:p w14:paraId="74CF21B1" w14:textId="77777777" w:rsidR="00CE293B" w:rsidRDefault="00CE293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 Член Комиссии, ответственный за прием документов, обязан в день личного обращения кандидата (его представителя) принять от кандидата (его представителя) документы, зарегистрировать их в журнале регистрации документов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ета, составить в двух экземплярах опись представленных документов, которая подписывается лицом, подавшим документы, и лицом, принявшим документы. Один экземпляр описи выдается лицу, подавшему документы, второй экземпляр хранится в деле кандидата.</w:t>
      </w:r>
    </w:p>
    <w:p w14:paraId="494C6FF2" w14:textId="77777777" w:rsidR="007609FF" w:rsidRDefault="00CE293B" w:rsidP="007609F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получения документов по почте член Комиссии, ответственный за прием документов, </w:t>
      </w:r>
      <w:r w:rsidR="007609FF">
        <w:rPr>
          <w:rFonts w:eastAsiaTheme="minorHAnsi"/>
          <w:sz w:val="28"/>
          <w:szCs w:val="28"/>
          <w:lang w:eastAsia="en-US"/>
        </w:rPr>
        <w:t xml:space="preserve">в присутствии председателя Комиссии или назначенного председателем Комиссии иного члена Комиссии </w:t>
      </w:r>
      <w:r>
        <w:rPr>
          <w:rFonts w:eastAsiaTheme="minorHAnsi"/>
          <w:sz w:val="28"/>
          <w:szCs w:val="28"/>
          <w:lang w:eastAsia="en-US"/>
        </w:rPr>
        <w:t xml:space="preserve">обязан в день получения документов </w:t>
      </w:r>
      <w:r w:rsidR="007609FF">
        <w:rPr>
          <w:rFonts w:eastAsiaTheme="minorHAnsi"/>
          <w:sz w:val="28"/>
          <w:szCs w:val="28"/>
          <w:lang w:eastAsia="en-US"/>
        </w:rPr>
        <w:t xml:space="preserve">зарегистрировать их в журнале регистрации документов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7609FF">
        <w:rPr>
          <w:rFonts w:eastAsiaTheme="minorHAnsi"/>
          <w:sz w:val="28"/>
          <w:szCs w:val="28"/>
          <w:lang w:eastAsia="en-US"/>
        </w:rPr>
        <w:t xml:space="preserve">ета, составить в одном экземпляре опись представленных документов, которая подписывается лицом, принявшим документы, и присутствующим председателем Комиссии (иным членом Комиссии). Скан-копия описи представленных документов не позднее дня, следующего за днем регистрации представленных документов, направляется по </w:t>
      </w:r>
      <w:r w:rsidR="007609FF">
        <w:rPr>
          <w:rFonts w:eastAsiaTheme="minorHAnsi"/>
          <w:sz w:val="28"/>
          <w:szCs w:val="28"/>
          <w:lang w:eastAsia="en-US"/>
        </w:rPr>
        <w:lastRenderedPageBreak/>
        <w:t>адресу электронной почты, указанном</w:t>
      </w:r>
      <w:r w:rsidR="00BB489A">
        <w:rPr>
          <w:rFonts w:eastAsiaTheme="minorHAnsi"/>
          <w:sz w:val="28"/>
          <w:szCs w:val="28"/>
          <w:lang w:eastAsia="en-US"/>
        </w:rPr>
        <w:t>у</w:t>
      </w:r>
      <w:r w:rsidR="007609FF">
        <w:rPr>
          <w:rFonts w:eastAsiaTheme="minorHAnsi"/>
          <w:sz w:val="28"/>
          <w:szCs w:val="28"/>
          <w:lang w:eastAsia="en-US"/>
        </w:rPr>
        <w:t xml:space="preserve"> в </w:t>
      </w:r>
      <w:r w:rsidR="00CB78C3">
        <w:rPr>
          <w:rFonts w:eastAsiaTheme="minorHAnsi"/>
          <w:sz w:val="28"/>
          <w:szCs w:val="28"/>
          <w:lang w:eastAsia="en-US"/>
        </w:rPr>
        <w:t>заявлении кандидата</w:t>
      </w:r>
      <w:r w:rsidR="007609FF">
        <w:rPr>
          <w:rFonts w:eastAsiaTheme="minorHAnsi"/>
          <w:sz w:val="28"/>
          <w:szCs w:val="28"/>
          <w:lang w:eastAsia="en-US"/>
        </w:rPr>
        <w:t>.</w:t>
      </w:r>
      <w:r w:rsidR="00237632">
        <w:rPr>
          <w:rFonts w:eastAsiaTheme="minorHAnsi"/>
          <w:sz w:val="28"/>
          <w:szCs w:val="28"/>
          <w:lang w:eastAsia="en-US"/>
        </w:rPr>
        <w:t xml:space="preserve"> Опись хранится в деле кандидата.</w:t>
      </w:r>
    </w:p>
    <w:p w14:paraId="146F7F71" w14:textId="77777777" w:rsidR="007609FF" w:rsidRDefault="007609FF" w:rsidP="007609F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 </w:t>
      </w:r>
      <w:r w:rsidR="00237632">
        <w:rPr>
          <w:rFonts w:eastAsiaTheme="minorHAnsi"/>
          <w:sz w:val="28"/>
          <w:szCs w:val="28"/>
          <w:lang w:eastAsia="en-US"/>
        </w:rPr>
        <w:t xml:space="preserve">В течение одного </w:t>
      </w:r>
      <w:r w:rsidR="002A2B32">
        <w:rPr>
          <w:rFonts w:eastAsiaTheme="minorHAnsi"/>
          <w:sz w:val="28"/>
          <w:szCs w:val="28"/>
          <w:lang w:eastAsia="en-US"/>
        </w:rPr>
        <w:t>рабочего дня после дня получения документов член Комиссии, ответственный за формирование дел кандидатов, формирует на каждого кандидата дело, в которое включаются представленные документы.</w:t>
      </w:r>
    </w:p>
    <w:p w14:paraId="1478D471" w14:textId="6E999C06" w:rsidR="002A2B32" w:rsidRDefault="002A2B32" w:rsidP="007609F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3.8. Комиссия рассматривает представленные документы не позднее срока, определенного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и передает список </w:t>
      </w:r>
      <w:r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>кандидатов с</w:t>
      </w:r>
      <w:r w:rsidR="008D07AF"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>о</w:t>
      </w:r>
      <w:r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сформированными делами на рассмотрение ученому совету </w:t>
      </w:r>
      <w:r w:rsidR="001516EC"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>Университ</w:t>
      </w:r>
      <w:r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>ета. К списку кандидатов прилага</w:t>
      </w:r>
      <w:r w:rsidR="00BB489A"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>е</w:t>
      </w:r>
      <w:r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тся </w:t>
      </w:r>
      <w:r>
        <w:rPr>
          <w:rFonts w:eastAsiaTheme="minorHAnsi"/>
          <w:sz w:val="28"/>
          <w:szCs w:val="28"/>
          <w:lang w:eastAsia="en-US"/>
        </w:rPr>
        <w:t>решени</w:t>
      </w:r>
      <w:r w:rsidR="001078EB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Комиссии о наличии </w:t>
      </w:r>
      <w:r w:rsidR="00BB489A">
        <w:rPr>
          <w:rFonts w:eastAsiaTheme="minorHAnsi"/>
          <w:sz w:val="28"/>
          <w:szCs w:val="28"/>
          <w:lang w:eastAsia="en-US"/>
        </w:rPr>
        <w:t xml:space="preserve">(отсутствии) </w:t>
      </w:r>
      <w:r>
        <w:rPr>
          <w:rFonts w:eastAsiaTheme="minorHAnsi"/>
          <w:sz w:val="28"/>
          <w:szCs w:val="28"/>
          <w:lang w:eastAsia="en-US"/>
        </w:rPr>
        <w:t xml:space="preserve">оснований для отклонения лица в качестве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ета, предусмотренных пунктом 3.10 настоящего Положения.</w:t>
      </w:r>
    </w:p>
    <w:p w14:paraId="7A7AA3FA" w14:textId="77777777" w:rsidR="00F936AC" w:rsidRDefault="00AF48B2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7301">
        <w:rPr>
          <w:rFonts w:eastAsiaTheme="minorHAnsi"/>
          <w:sz w:val="28"/>
          <w:szCs w:val="28"/>
          <w:lang w:eastAsia="en-US"/>
        </w:rPr>
        <w:t>3.</w:t>
      </w:r>
      <w:r w:rsidR="002A2B32">
        <w:rPr>
          <w:rFonts w:eastAsiaTheme="minorHAnsi"/>
          <w:sz w:val="28"/>
          <w:szCs w:val="28"/>
          <w:lang w:eastAsia="en-US"/>
        </w:rPr>
        <w:t>9</w:t>
      </w:r>
      <w:r w:rsidRPr="00D67301">
        <w:rPr>
          <w:rFonts w:eastAsiaTheme="minorHAnsi"/>
          <w:sz w:val="28"/>
          <w:szCs w:val="28"/>
          <w:lang w:eastAsia="en-US"/>
        </w:rPr>
        <w:t>. Решение об утверждении или отклонении в качестве кандидата на должность</w:t>
      </w:r>
      <w:r w:rsidR="00D67301" w:rsidRPr="00D67301">
        <w:rPr>
          <w:rFonts w:eastAsiaTheme="minorHAnsi"/>
          <w:sz w:val="28"/>
          <w:szCs w:val="28"/>
          <w:lang w:eastAsia="en-US"/>
        </w:rPr>
        <w:t xml:space="preserve"> </w:t>
      </w:r>
      <w:r w:rsidRPr="00D67301">
        <w:rPr>
          <w:rFonts w:eastAsiaTheme="minorHAnsi"/>
          <w:sz w:val="28"/>
          <w:szCs w:val="28"/>
          <w:lang w:eastAsia="en-US"/>
        </w:rPr>
        <w:t xml:space="preserve">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2A2B32">
        <w:rPr>
          <w:rFonts w:eastAsiaTheme="minorHAnsi"/>
          <w:sz w:val="28"/>
          <w:szCs w:val="28"/>
          <w:lang w:eastAsia="en-US"/>
        </w:rPr>
        <w:t>ета</w:t>
      </w:r>
      <w:r w:rsidRPr="00D67301">
        <w:rPr>
          <w:rFonts w:eastAsiaTheme="minorHAnsi"/>
          <w:sz w:val="28"/>
          <w:szCs w:val="28"/>
          <w:lang w:eastAsia="en-US"/>
        </w:rPr>
        <w:t xml:space="preserve"> </w:t>
      </w:r>
      <w:r w:rsidR="002A2B32">
        <w:rPr>
          <w:rFonts w:eastAsiaTheme="minorHAnsi"/>
          <w:sz w:val="28"/>
          <w:szCs w:val="28"/>
          <w:lang w:eastAsia="en-US"/>
        </w:rPr>
        <w:t>у</w:t>
      </w:r>
      <w:r w:rsidRPr="00D67301">
        <w:rPr>
          <w:rFonts w:eastAsiaTheme="minorHAnsi"/>
          <w:sz w:val="28"/>
          <w:szCs w:val="28"/>
          <w:lang w:eastAsia="en-US"/>
        </w:rPr>
        <w:t xml:space="preserve">ченый совет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2A2B32">
        <w:rPr>
          <w:rFonts w:eastAsiaTheme="minorHAnsi"/>
          <w:sz w:val="28"/>
          <w:szCs w:val="28"/>
          <w:lang w:eastAsia="en-US"/>
        </w:rPr>
        <w:t>ета</w:t>
      </w:r>
      <w:r w:rsidRPr="00D67301">
        <w:rPr>
          <w:rFonts w:eastAsiaTheme="minorHAnsi"/>
          <w:sz w:val="28"/>
          <w:szCs w:val="28"/>
          <w:lang w:eastAsia="en-US"/>
        </w:rPr>
        <w:t xml:space="preserve"> принимает </w:t>
      </w:r>
      <w:r w:rsidR="00F936AC">
        <w:rPr>
          <w:rFonts w:eastAsiaTheme="minorHAnsi"/>
          <w:sz w:val="28"/>
          <w:szCs w:val="28"/>
          <w:lang w:eastAsia="en-US"/>
        </w:rPr>
        <w:t xml:space="preserve">на заседании, которое проводится не позднее </w:t>
      </w:r>
      <w:r w:rsidR="00C83E98">
        <w:rPr>
          <w:rFonts w:eastAsiaTheme="minorHAnsi"/>
          <w:sz w:val="28"/>
          <w:szCs w:val="28"/>
          <w:lang w:eastAsia="en-US"/>
        </w:rPr>
        <w:t xml:space="preserve">даты, определенной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C83E98">
        <w:rPr>
          <w:rFonts w:eastAsiaTheme="minorHAnsi"/>
          <w:sz w:val="28"/>
          <w:szCs w:val="28"/>
          <w:lang w:eastAsia="en-US"/>
        </w:rPr>
        <w:t>ета</w:t>
      </w:r>
      <w:r w:rsidR="00F936AC">
        <w:rPr>
          <w:rFonts w:eastAsiaTheme="minorHAnsi"/>
          <w:sz w:val="28"/>
          <w:szCs w:val="28"/>
          <w:lang w:eastAsia="en-US"/>
        </w:rPr>
        <w:t xml:space="preserve">, </w:t>
      </w:r>
      <w:r w:rsidRPr="00D67301">
        <w:rPr>
          <w:rFonts w:eastAsiaTheme="minorHAnsi"/>
          <w:sz w:val="28"/>
          <w:szCs w:val="28"/>
          <w:lang w:eastAsia="en-US"/>
        </w:rPr>
        <w:t xml:space="preserve">по каждому кандидату </w:t>
      </w:r>
      <w:r w:rsidR="00F936AC">
        <w:rPr>
          <w:rFonts w:eastAsiaTheme="minorHAnsi"/>
          <w:sz w:val="28"/>
          <w:szCs w:val="28"/>
          <w:lang w:eastAsia="en-US"/>
        </w:rPr>
        <w:t xml:space="preserve">отдельно </w:t>
      </w:r>
      <w:r w:rsidRPr="00D67301">
        <w:rPr>
          <w:rFonts w:eastAsiaTheme="minorHAnsi"/>
          <w:sz w:val="28"/>
          <w:szCs w:val="28"/>
          <w:lang w:eastAsia="en-US"/>
        </w:rPr>
        <w:t>путем открытого или</w:t>
      </w:r>
      <w:r w:rsidR="00D67301" w:rsidRPr="00D67301">
        <w:rPr>
          <w:rFonts w:eastAsiaTheme="minorHAnsi"/>
          <w:sz w:val="28"/>
          <w:szCs w:val="28"/>
          <w:lang w:eastAsia="en-US"/>
        </w:rPr>
        <w:t xml:space="preserve"> </w:t>
      </w:r>
      <w:r w:rsidRPr="00D67301">
        <w:rPr>
          <w:rFonts w:eastAsiaTheme="minorHAnsi"/>
          <w:sz w:val="28"/>
          <w:szCs w:val="28"/>
          <w:lang w:eastAsia="en-US"/>
        </w:rPr>
        <w:t>тайного голосования, простым большинством голосов лиц, принявших участие в</w:t>
      </w:r>
      <w:r w:rsidR="00D67301" w:rsidRPr="00D67301">
        <w:rPr>
          <w:rFonts w:eastAsiaTheme="minorHAnsi"/>
          <w:sz w:val="28"/>
          <w:szCs w:val="28"/>
          <w:lang w:eastAsia="en-US"/>
        </w:rPr>
        <w:t xml:space="preserve"> </w:t>
      </w:r>
      <w:r w:rsidRPr="00D67301">
        <w:rPr>
          <w:rFonts w:eastAsiaTheme="minorHAnsi"/>
          <w:sz w:val="28"/>
          <w:szCs w:val="28"/>
          <w:lang w:eastAsia="en-US"/>
        </w:rPr>
        <w:t xml:space="preserve">голосовании. Решение о выборе формы голосования принимается </w:t>
      </w:r>
      <w:r w:rsidR="002A2B32">
        <w:rPr>
          <w:rFonts w:eastAsiaTheme="minorHAnsi"/>
          <w:sz w:val="28"/>
          <w:szCs w:val="28"/>
          <w:lang w:eastAsia="en-US"/>
        </w:rPr>
        <w:t>у</w:t>
      </w:r>
      <w:r w:rsidRPr="00D67301">
        <w:rPr>
          <w:rFonts w:eastAsiaTheme="minorHAnsi"/>
          <w:sz w:val="28"/>
          <w:szCs w:val="28"/>
          <w:lang w:eastAsia="en-US"/>
        </w:rPr>
        <w:t>ченым советом.</w:t>
      </w:r>
    </w:p>
    <w:p w14:paraId="4DF19F1D" w14:textId="77777777" w:rsidR="00F936AC" w:rsidRDefault="00F936AC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Кандидаты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вправе участвовать в соответствующем заседании ученого совета,</w:t>
      </w:r>
      <w:r w:rsidR="00AC47EF">
        <w:rPr>
          <w:rFonts w:eastAsiaTheme="minorHAnsi"/>
          <w:sz w:val="28"/>
          <w:szCs w:val="28"/>
          <w:lang w:eastAsia="en-US"/>
        </w:rPr>
        <w:t xml:space="preserve"> следить за ходом голосования.</w:t>
      </w:r>
    </w:p>
    <w:p w14:paraId="4971E796" w14:textId="77777777" w:rsidR="00AC47EF" w:rsidRDefault="00AC47EF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36AC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>у</w:t>
      </w:r>
      <w:r w:rsidRPr="00F936AC">
        <w:rPr>
          <w:rFonts w:eastAsiaTheme="minorHAnsi"/>
          <w:sz w:val="28"/>
          <w:szCs w:val="28"/>
          <w:lang w:eastAsia="en-US"/>
        </w:rPr>
        <w:t xml:space="preserve">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</w:t>
      </w:r>
      <w:r w:rsidRPr="00F936AC">
        <w:rPr>
          <w:rFonts w:eastAsiaTheme="minorHAnsi"/>
          <w:sz w:val="28"/>
          <w:szCs w:val="28"/>
          <w:lang w:eastAsia="en-US"/>
        </w:rPr>
        <w:t xml:space="preserve"> об утверждении или отклонении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36AC">
        <w:rPr>
          <w:rFonts w:eastAsiaTheme="minorHAnsi"/>
          <w:sz w:val="28"/>
          <w:szCs w:val="28"/>
          <w:lang w:eastAsia="en-US"/>
        </w:rPr>
        <w:t xml:space="preserve">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</w:t>
      </w:r>
      <w:r w:rsidRPr="00F936AC">
        <w:rPr>
          <w:rFonts w:eastAsiaTheme="minorHAnsi"/>
          <w:sz w:val="28"/>
          <w:szCs w:val="28"/>
          <w:lang w:eastAsia="en-US"/>
        </w:rPr>
        <w:t xml:space="preserve"> считается правомочным, если в голосовании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36AC">
        <w:rPr>
          <w:rFonts w:eastAsiaTheme="minorHAnsi"/>
          <w:sz w:val="28"/>
          <w:szCs w:val="28"/>
          <w:lang w:eastAsia="en-US"/>
        </w:rPr>
        <w:t xml:space="preserve">приняло участие более 50 </w:t>
      </w:r>
      <w:r w:rsidR="001516EC">
        <w:rPr>
          <w:rFonts w:eastAsiaTheme="minorHAnsi"/>
          <w:sz w:val="28"/>
          <w:szCs w:val="28"/>
          <w:lang w:eastAsia="en-US"/>
        </w:rPr>
        <w:t>процентов</w:t>
      </w:r>
      <w:r w:rsidRPr="00F936AC">
        <w:rPr>
          <w:rFonts w:eastAsiaTheme="minorHAnsi"/>
          <w:sz w:val="28"/>
          <w:szCs w:val="28"/>
          <w:lang w:eastAsia="en-US"/>
        </w:rPr>
        <w:t xml:space="preserve"> его списочного состава. </w:t>
      </w:r>
    </w:p>
    <w:p w14:paraId="31CE4D58" w14:textId="77777777" w:rsidR="00F936AC" w:rsidRDefault="00F936AC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решении об отклонении в качестве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указываются основания принятия такого решения, предусмотренные в пункте 3.10 настоящего Положения.</w:t>
      </w:r>
    </w:p>
    <w:p w14:paraId="5279F95E" w14:textId="77777777" w:rsidR="00F936AC" w:rsidRPr="00F936AC" w:rsidRDefault="00F936AC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F936AC">
        <w:rPr>
          <w:rFonts w:eastAsiaTheme="minorHAnsi"/>
          <w:sz w:val="28"/>
          <w:szCs w:val="28"/>
          <w:lang w:eastAsia="en-US"/>
        </w:rPr>
        <w:t xml:space="preserve">10. </w:t>
      </w:r>
      <w:r w:rsidR="002A2B32" w:rsidRPr="00F936AC">
        <w:rPr>
          <w:rFonts w:eastAsiaTheme="minorHAnsi"/>
          <w:sz w:val="28"/>
          <w:szCs w:val="28"/>
          <w:lang w:eastAsia="en-US"/>
        </w:rPr>
        <w:t>Основания для отклонения лица, в качестве кандидата на должность ректора</w:t>
      </w:r>
      <w:r w:rsidRPr="00F936AC">
        <w:rPr>
          <w:rFonts w:eastAsiaTheme="minorHAnsi"/>
          <w:sz w:val="28"/>
          <w:szCs w:val="28"/>
          <w:lang w:eastAsia="en-US"/>
        </w:rPr>
        <w:t xml:space="preserve">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</w:t>
      </w:r>
      <w:r w:rsidR="002A2B32" w:rsidRPr="00F936AC">
        <w:rPr>
          <w:rFonts w:eastAsiaTheme="minorHAnsi"/>
          <w:sz w:val="28"/>
          <w:szCs w:val="28"/>
          <w:lang w:eastAsia="en-US"/>
        </w:rPr>
        <w:t>:</w:t>
      </w:r>
    </w:p>
    <w:p w14:paraId="2C60612B" w14:textId="77777777" w:rsidR="00F936AC" w:rsidRDefault="00F936AC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 несоответствие требованиям, предъявляемым к кандидату на</w:t>
      </w:r>
      <w:r w:rsidRPr="00F936AC">
        <w:rPr>
          <w:rFonts w:eastAsiaTheme="minorHAnsi"/>
          <w:sz w:val="28"/>
          <w:szCs w:val="28"/>
          <w:lang w:eastAsia="en-US"/>
        </w:rPr>
        <w:t xml:space="preserve"> 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</w:t>
      </w:r>
      <w:r w:rsidR="002A2B32" w:rsidRPr="00F936AC">
        <w:rPr>
          <w:rFonts w:eastAsiaTheme="minorHAnsi"/>
          <w:sz w:val="28"/>
          <w:szCs w:val="28"/>
          <w:lang w:eastAsia="en-US"/>
        </w:rPr>
        <w:t>;</w:t>
      </w:r>
    </w:p>
    <w:p w14:paraId="087C762E" w14:textId="77777777" w:rsidR="00F936AC" w:rsidRPr="00F936AC" w:rsidRDefault="00F936AC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 несоблюдение порядка выдвижения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</w:t>
      </w:r>
      <w:r w:rsidR="002A2B32" w:rsidRPr="00F936AC">
        <w:rPr>
          <w:rFonts w:eastAsiaTheme="minorHAnsi"/>
          <w:sz w:val="28"/>
          <w:szCs w:val="28"/>
          <w:lang w:eastAsia="en-US"/>
        </w:rPr>
        <w:t>;</w:t>
      </w:r>
    </w:p>
    <w:p w14:paraId="29CE8819" w14:textId="77777777" w:rsidR="00F936AC" w:rsidRPr="00F936AC" w:rsidRDefault="00F936AC" w:rsidP="002A2B3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 непредставление или неполное представление документов, перечисленных в</w:t>
      </w:r>
      <w:r w:rsidRPr="00F936AC">
        <w:rPr>
          <w:rFonts w:eastAsiaTheme="minorHAnsi"/>
          <w:sz w:val="28"/>
          <w:szCs w:val="28"/>
          <w:lang w:eastAsia="en-US"/>
        </w:rPr>
        <w:t xml:space="preserve"> 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пункте </w:t>
      </w:r>
      <w:r>
        <w:rPr>
          <w:rFonts w:eastAsiaTheme="minorHAnsi"/>
          <w:sz w:val="28"/>
          <w:szCs w:val="28"/>
          <w:lang w:eastAsia="en-US"/>
        </w:rPr>
        <w:t>3.4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14:paraId="7347E233" w14:textId="77777777" w:rsidR="002A2B32" w:rsidRDefault="00F936AC" w:rsidP="002A2B3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 недостоверность сведений, указанных в предоставленных документах.</w:t>
      </w:r>
    </w:p>
    <w:p w14:paraId="27BDA46E" w14:textId="77777777" w:rsidR="004369B7" w:rsidRDefault="00F936AC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36AC">
        <w:rPr>
          <w:rFonts w:eastAsiaTheme="minorHAnsi"/>
          <w:sz w:val="28"/>
          <w:szCs w:val="28"/>
          <w:lang w:eastAsia="en-US"/>
        </w:rPr>
        <w:t xml:space="preserve">3.11. </w:t>
      </w:r>
      <w:r>
        <w:rPr>
          <w:rFonts w:eastAsiaTheme="minorHAnsi"/>
          <w:sz w:val="28"/>
          <w:szCs w:val="28"/>
          <w:lang w:eastAsia="en-US"/>
        </w:rPr>
        <w:t>Комиссия в течение трех рабочих дней после принятия решения ученого совета</w:t>
      </w:r>
      <w:r w:rsidR="00AC47EF">
        <w:rPr>
          <w:rFonts w:eastAsiaTheme="minorHAnsi"/>
          <w:sz w:val="28"/>
          <w:szCs w:val="28"/>
          <w:lang w:eastAsia="en-US"/>
        </w:rPr>
        <w:t xml:space="preserve"> извещает кандидатов о принятом ученым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C47EF">
        <w:rPr>
          <w:rFonts w:eastAsiaTheme="minorHAnsi"/>
          <w:sz w:val="28"/>
          <w:szCs w:val="28"/>
          <w:lang w:eastAsia="en-US"/>
        </w:rPr>
        <w:t xml:space="preserve">ета решении об их утверждении или отклонении в качестве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CB78C3">
        <w:rPr>
          <w:rFonts w:eastAsiaTheme="minorHAnsi"/>
          <w:sz w:val="28"/>
          <w:szCs w:val="28"/>
          <w:lang w:eastAsia="en-US"/>
        </w:rPr>
        <w:t>ета.</w:t>
      </w:r>
    </w:p>
    <w:p w14:paraId="3159EB00" w14:textId="77777777" w:rsidR="00E34A65" w:rsidRDefault="00AC47EF" w:rsidP="00E34A6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3.12.</w:t>
      </w:r>
      <w:r w:rsidR="00CB78C3">
        <w:rPr>
          <w:rFonts w:eastAsiaTheme="minorHAnsi"/>
          <w:sz w:val="28"/>
          <w:szCs w:val="28"/>
          <w:lang w:eastAsia="en-US"/>
        </w:rPr>
        <w:t xml:space="preserve"> </w:t>
      </w:r>
      <w:r w:rsidR="00E34A65">
        <w:rPr>
          <w:rFonts w:eastAsiaTheme="minorHAnsi"/>
          <w:sz w:val="28"/>
          <w:szCs w:val="28"/>
          <w:lang w:eastAsia="en-US"/>
        </w:rPr>
        <w:t xml:space="preserve">Список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E34A65">
        <w:rPr>
          <w:rFonts w:eastAsiaTheme="minorHAnsi"/>
          <w:sz w:val="28"/>
          <w:szCs w:val="28"/>
          <w:lang w:eastAsia="en-US"/>
        </w:rPr>
        <w:t xml:space="preserve">ета, утвержденных ученым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E34A65">
        <w:rPr>
          <w:rFonts w:eastAsiaTheme="minorHAnsi"/>
          <w:sz w:val="28"/>
          <w:szCs w:val="28"/>
          <w:lang w:eastAsia="en-US"/>
        </w:rPr>
        <w:t xml:space="preserve">ета, с приложением документов, предусмотренных приказом Министерства науки и высшего образования России от 30 августа 2018 г. № 35н «Об утверждении Порядка и сроков проведения </w:t>
      </w:r>
      <w:r w:rsidR="00E34A65">
        <w:rPr>
          <w:rFonts w:eastAsiaTheme="minorHAnsi"/>
          <w:sz w:val="28"/>
          <w:szCs w:val="28"/>
          <w:lang w:eastAsia="en-US"/>
        </w:rPr>
        <w:lastRenderedPageBreak/>
        <w:t xml:space="preserve">аттестации кандидатов на должность руководителя и руководителя образовательной организации, подведомственной Министерству науки и высшего образования Российской Федерации», Комиссия направляет в Аттестационную комиссию </w:t>
      </w:r>
      <w:r w:rsidR="00E34A65" w:rsidRPr="00AF48B2">
        <w:rPr>
          <w:rFonts w:eastAsiaTheme="minorHAnsi"/>
          <w:sz w:val="28"/>
          <w:szCs w:val="28"/>
          <w:lang w:eastAsia="en-US"/>
        </w:rPr>
        <w:t>Министерства науки и высшего образования Российской Федерации</w:t>
      </w:r>
      <w:r w:rsidR="00E34A65">
        <w:rPr>
          <w:rFonts w:eastAsiaTheme="minorHAnsi"/>
          <w:sz w:val="28"/>
          <w:szCs w:val="28"/>
          <w:lang w:eastAsia="en-US"/>
        </w:rPr>
        <w:t xml:space="preserve"> в сроки, установленные Министерством науки и высшего образования Российской Федерации.</w:t>
      </w:r>
    </w:p>
    <w:p w14:paraId="61992D13" w14:textId="77777777" w:rsidR="00862796" w:rsidRDefault="00862796" w:rsidP="0086279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3.13. Список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утвержденных ученым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и аттестованных Министерством науки и высшего образования Российской Федерации размещается на официальном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в информационно-телекоммуникационной сети «Интернет».</w:t>
      </w:r>
    </w:p>
    <w:p w14:paraId="4C631615" w14:textId="77777777" w:rsidR="00862796" w:rsidRDefault="00862796" w:rsidP="0086279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3.14. Кандидат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имеет право снять свою кандидатуру на любом этапе выборной кампании, но не позднее начала процедуры тайного голосования на Конференции.</w:t>
      </w:r>
    </w:p>
    <w:p w14:paraId="59FB1FF7" w14:textId="77777777" w:rsidR="00CC5AEF" w:rsidRDefault="00CC5AEF" w:rsidP="0086279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206224C" w14:textId="77777777" w:rsidR="00862796" w:rsidRDefault="00862796" w:rsidP="0086279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4. Процедура и порядок избрания делегатов на Конференцию</w:t>
      </w:r>
    </w:p>
    <w:p w14:paraId="105E6FBD" w14:textId="77777777" w:rsidR="00862796" w:rsidRDefault="00862796" w:rsidP="00862796">
      <w:pPr>
        <w:pStyle w:val="a7"/>
        <w:ind w:firstLine="567"/>
        <w:rPr>
          <w:rFonts w:eastAsiaTheme="minorHAnsi"/>
          <w:b/>
          <w:sz w:val="28"/>
          <w:szCs w:val="28"/>
          <w:lang w:eastAsia="en-US"/>
        </w:rPr>
      </w:pPr>
    </w:p>
    <w:p w14:paraId="11F16CFF" w14:textId="77777777" w:rsidR="00862796" w:rsidRDefault="00862796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 </w:t>
      </w:r>
      <w:r w:rsidR="001A27C1">
        <w:rPr>
          <w:rFonts w:eastAsiaTheme="minorHAnsi"/>
          <w:sz w:val="28"/>
          <w:szCs w:val="28"/>
          <w:lang w:eastAsia="en-US"/>
        </w:rPr>
        <w:t xml:space="preserve">В состав Конференции входят все члены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1A27C1">
        <w:rPr>
          <w:rFonts w:eastAsiaTheme="minorHAnsi"/>
          <w:sz w:val="28"/>
          <w:szCs w:val="28"/>
          <w:lang w:eastAsia="en-US"/>
        </w:rPr>
        <w:t xml:space="preserve">ета, а также делегаты, которые избираются на собраниях работников структурных подразделений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1A27C1">
        <w:rPr>
          <w:rFonts w:eastAsiaTheme="minorHAnsi"/>
          <w:sz w:val="28"/>
          <w:szCs w:val="28"/>
          <w:lang w:eastAsia="en-US"/>
        </w:rPr>
        <w:t xml:space="preserve">ета и обучающихся (представителей обучающихся)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1A27C1">
        <w:rPr>
          <w:rFonts w:eastAsiaTheme="minorHAnsi"/>
          <w:sz w:val="28"/>
          <w:szCs w:val="28"/>
          <w:lang w:eastAsia="en-US"/>
        </w:rPr>
        <w:t>ета.</w:t>
      </w:r>
      <w:r w:rsidR="001A27C1" w:rsidRPr="001A27C1">
        <w:rPr>
          <w:rFonts w:eastAsiaTheme="minorHAnsi"/>
          <w:sz w:val="28"/>
          <w:szCs w:val="28"/>
          <w:lang w:eastAsia="en-US"/>
        </w:rPr>
        <w:t xml:space="preserve"> </w:t>
      </w:r>
      <w:r w:rsidR="001A27C1">
        <w:rPr>
          <w:rFonts w:eastAsiaTheme="minorHAnsi"/>
          <w:sz w:val="28"/>
          <w:szCs w:val="28"/>
          <w:lang w:eastAsia="en-US"/>
        </w:rPr>
        <w:t xml:space="preserve">При этом представительство членов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1A27C1">
        <w:rPr>
          <w:rFonts w:eastAsiaTheme="minorHAnsi"/>
          <w:sz w:val="28"/>
          <w:szCs w:val="28"/>
          <w:lang w:eastAsia="en-US"/>
        </w:rPr>
        <w:t>ета должно составлять не более 50 процентов от общего числа делегатов Конференции.</w:t>
      </w:r>
    </w:p>
    <w:p w14:paraId="75EF231D" w14:textId="77777777" w:rsidR="001A27C1" w:rsidRDefault="001A27C1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Общий количественный состав Конференции, а также нормы представительства от работников и обучающихся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определяются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с учетом предложений всех категорий работников и обучающихся, принимаемого не позднее срока, определенного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ета. </w:t>
      </w:r>
    </w:p>
    <w:p w14:paraId="7222FD61" w14:textId="77777777" w:rsidR="001A27C1" w:rsidRDefault="001A27C1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Сроки и порядок представления предложений работников и обучающихся по указанному вопросу определяются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принимаемым не позднее срока, определенного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ета.</w:t>
      </w:r>
    </w:p>
    <w:p w14:paraId="435F572B" w14:textId="77777777" w:rsidR="001A27C1" w:rsidRDefault="001A27C1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Процедура избрания делегатов на</w:t>
      </w:r>
      <w:r w:rsidR="008D6019">
        <w:rPr>
          <w:rFonts w:eastAsiaTheme="minorHAnsi"/>
          <w:sz w:val="28"/>
          <w:szCs w:val="28"/>
          <w:lang w:eastAsia="en-US"/>
        </w:rPr>
        <w:t xml:space="preserve"> Конференцию начинается с даты принятия ученым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8D6019">
        <w:rPr>
          <w:rFonts w:eastAsiaTheme="minorHAnsi"/>
          <w:sz w:val="28"/>
          <w:szCs w:val="28"/>
          <w:lang w:eastAsia="en-US"/>
        </w:rPr>
        <w:t xml:space="preserve">ета решения о созыве Конференции </w:t>
      </w:r>
      <w:r>
        <w:rPr>
          <w:rFonts w:eastAsiaTheme="minorHAnsi"/>
          <w:sz w:val="28"/>
          <w:szCs w:val="28"/>
          <w:lang w:eastAsia="en-US"/>
        </w:rPr>
        <w:t xml:space="preserve">после проведения аттестации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Министерством науки и высшего образования Российской Федерации, и проводится в течение 30 (тридцати) календарных дней.</w:t>
      </w:r>
    </w:p>
    <w:p w14:paraId="3B9FD9DF" w14:textId="77777777" w:rsidR="001A27C1" w:rsidRDefault="001A27C1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Срок полномочий делегатов Конференции не может превышать срока работы Конференции.</w:t>
      </w:r>
    </w:p>
    <w:p w14:paraId="7E762443" w14:textId="77777777" w:rsidR="001A27C1" w:rsidRDefault="00EE4DE7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Участие в работе Конференции, выражение волеизъявления путем голосования по всем вопросам повестки дня Конференции («за», либо «против», либо «воздержался» - при открытом голосовании; либо в порядке, указанном в бюллетене для тайного голосования) является обязанностью делегата Конференции.</w:t>
      </w:r>
    </w:p>
    <w:p w14:paraId="155A1FE5" w14:textId="77777777" w:rsidR="00EE4DE7" w:rsidRDefault="00EE4DE7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4.5. Комиссия </w:t>
      </w:r>
      <w:r w:rsidR="00C87D8D">
        <w:rPr>
          <w:rFonts w:eastAsiaTheme="minorHAnsi"/>
          <w:sz w:val="28"/>
          <w:szCs w:val="28"/>
          <w:lang w:eastAsia="en-US"/>
        </w:rPr>
        <w:t xml:space="preserve">доводит до сведения всех работников и обучающихся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C87D8D">
        <w:rPr>
          <w:rFonts w:eastAsiaTheme="minorHAnsi"/>
          <w:sz w:val="28"/>
          <w:szCs w:val="28"/>
          <w:lang w:eastAsia="en-US"/>
        </w:rPr>
        <w:t xml:space="preserve">ета информацию о порядке, сроках избрания делегатов, а также о нормах представительства, путем размещения соответствующей информации на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C87D8D">
        <w:rPr>
          <w:rFonts w:eastAsiaTheme="minorHAnsi"/>
          <w:sz w:val="28"/>
          <w:szCs w:val="28"/>
          <w:lang w:eastAsia="en-US"/>
        </w:rPr>
        <w:t xml:space="preserve">ета в информационно-телекоммуникационной сети «Интернет», а также на стендах, распложенных в зданиях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C87D8D">
        <w:rPr>
          <w:rFonts w:eastAsiaTheme="minorHAnsi"/>
          <w:sz w:val="28"/>
          <w:szCs w:val="28"/>
          <w:lang w:eastAsia="en-US"/>
        </w:rPr>
        <w:t>ета.</w:t>
      </w:r>
    </w:p>
    <w:p w14:paraId="3D8649EA" w14:textId="77777777" w:rsidR="00C87D8D" w:rsidRDefault="00C87D8D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4.6. Руководители структурных подразделений (групп структурных подразделений)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в соответствии с нормами представительства в Конференции, начальник управления по работе со студентами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не позднее трех рабочих дней с даты начала процедуры избрания делегатов, назначают даты проведения собраний членов трудового коллектива, собраний обучающихся в пределах срока, указанного в пункте 4.3 настоящего Положения, незамедлительно доводят эту информацию до сведения работников (обучающихся) любыми доступными средствами, а также информируют об этом Комиссию.</w:t>
      </w:r>
    </w:p>
    <w:p w14:paraId="63CE78E9" w14:textId="77777777" w:rsidR="00C87D8D" w:rsidRDefault="00C87D8D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о датах проведения собраний членов трудового коллектива, собраний обучающихся размещается Комиссией на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</w:t>
      </w:r>
      <w:r w:rsidR="00333C4C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«Интернет».</w:t>
      </w:r>
    </w:p>
    <w:p w14:paraId="030179DC" w14:textId="77777777" w:rsidR="00333C4C" w:rsidRDefault="00333C4C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4.7. В собрании членов трудового коллектива имеют право участвовать все работники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осуществляющие трудовые функции в соответствующем структурном подразделении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ета. Внутренние совместители участвуют в собрании членов трудового коллектива структурного подразделения только по основному месту работы. Внешние совместители, осуществляющие трудовые функции в разных структурных подразделениях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участвуют в собрании членов трудового коллектива одного из структурных подразделений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по своему выбору.</w:t>
      </w:r>
    </w:p>
    <w:p w14:paraId="6AACA005" w14:textId="401D381D" w:rsidR="00674F4E" w:rsidRDefault="00674F4E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 Руководитель </w:t>
      </w:r>
      <w:r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структурного подразделения, собрание членов трудового коллектива которого проводится (в случае проведения собрания группы структурных подразделений </w:t>
      </w:r>
      <w:r w:rsidR="001516EC"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>Университ</w:t>
      </w:r>
      <w:r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>ета – лицо, определенн</w:t>
      </w:r>
      <w:r w:rsidR="007946CC"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>ое</w:t>
      </w:r>
      <w:r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решением ученого совета </w:t>
      </w:r>
      <w:r w:rsidR="001516EC"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>Университ</w:t>
      </w:r>
      <w:r w:rsidRPr="008D07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ета из числа руководителей соответствующих структурных подразделений) перед началом собрания оформляет </w:t>
      </w:r>
      <w:r>
        <w:rPr>
          <w:rFonts w:eastAsiaTheme="minorHAnsi"/>
          <w:sz w:val="28"/>
          <w:szCs w:val="28"/>
          <w:lang w:eastAsia="en-US"/>
        </w:rPr>
        <w:t xml:space="preserve">явочный лист по рекомендуемой форме (Приложение № </w:t>
      </w:r>
      <w:r w:rsidR="00F0704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к настоящему Положению), в котором указывается список всех работников соответствующего структурного подразделения (соответствующих структурных подразделений, объединенных в группу). Работник, явившийся на собрание, расписывается в явочном листе.</w:t>
      </w:r>
    </w:p>
    <w:p w14:paraId="7B83DB5F" w14:textId="77777777" w:rsidR="00674F4E" w:rsidRDefault="00674F4E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4.9. Собрание членов трудового коллектива является правомочным при кворуме не менее 50 процентов от списочного состава структурного подразделения (группы структурных подразделений).</w:t>
      </w:r>
    </w:p>
    <w:p w14:paraId="0C83D083" w14:textId="77777777" w:rsidR="00333C4C" w:rsidRDefault="00333C4C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Собрание членов трудового коллектива до избрания председателя собрания ведется руководителем соответствующего структурного подразделения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(в случае проведения собрания группы структурных подразделений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– лицом, определенным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из числа руководителей соответствующих структурных подразделений).</w:t>
      </w:r>
    </w:p>
    <w:p w14:paraId="37E2F4F4" w14:textId="0BEE9265" w:rsidR="00333C4C" w:rsidRDefault="007B1068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B1068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3C4C">
        <w:rPr>
          <w:rFonts w:eastAsiaTheme="minorHAnsi"/>
          <w:sz w:val="28"/>
          <w:szCs w:val="28"/>
          <w:lang w:eastAsia="en-US"/>
        </w:rPr>
        <w:t>Председатель</w:t>
      </w:r>
      <w:r w:rsidR="00674F4E">
        <w:rPr>
          <w:rFonts w:eastAsiaTheme="minorHAnsi"/>
          <w:sz w:val="28"/>
          <w:szCs w:val="28"/>
          <w:lang w:eastAsia="en-US"/>
        </w:rPr>
        <w:t xml:space="preserve"> и секретарь</w:t>
      </w:r>
      <w:r w:rsidR="00333C4C">
        <w:rPr>
          <w:rFonts w:eastAsiaTheme="minorHAnsi"/>
          <w:sz w:val="28"/>
          <w:szCs w:val="28"/>
          <w:lang w:eastAsia="en-US"/>
        </w:rPr>
        <w:t xml:space="preserve"> собрания членов трудового </w:t>
      </w:r>
      <w:r w:rsidR="00674F4E">
        <w:rPr>
          <w:rFonts w:eastAsiaTheme="minorHAnsi"/>
          <w:sz w:val="28"/>
          <w:szCs w:val="28"/>
          <w:lang w:eastAsia="en-US"/>
        </w:rPr>
        <w:t>коллектива избираются открытым голосованием простым большинством голосов от числа присутствующих на собрании.</w:t>
      </w:r>
    </w:p>
    <w:p w14:paraId="18DBF36F" w14:textId="77777777" w:rsidR="00674F4E" w:rsidRDefault="00674F4E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момента избрания ведение собрания осуществляется председателем собрания, секретарем ведется протокол собрания.</w:t>
      </w:r>
    </w:p>
    <w:p w14:paraId="4916A50B" w14:textId="77777777" w:rsidR="00674F4E" w:rsidRDefault="00674F4E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4.10. Делегаты на Конференцию избираются в соответствии с установленной нормой представительства для соответствующего структурного подразделения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(группы структурных подразделений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ета) путем голосования. Способ голосования (открытое, тайное) определяется открытым голосованием простым большинством голосов от числа присутствующих на собрании.</w:t>
      </w:r>
    </w:p>
    <w:p w14:paraId="04C667EC" w14:textId="77777777" w:rsidR="00B55D5C" w:rsidRDefault="00B55D5C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Голосование осуществляется лично, голосование за других лиц не допускается. Делегаты на Конференцию избираются простым большинством голосов от числа присутствующих на собрании.</w:t>
      </w:r>
    </w:p>
    <w:p w14:paraId="4A8D82CE" w14:textId="77777777" w:rsidR="00B55D5C" w:rsidRPr="00554318" w:rsidRDefault="00B55D5C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4.11. Протокол собрания членов трудового коллектива оформляется секретарем собрания по рекомендуемой форме (Приложение № </w:t>
      </w:r>
      <w:r w:rsidR="00F0704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Pr="00554318">
        <w:rPr>
          <w:rFonts w:eastAsiaTheme="minorHAnsi"/>
          <w:sz w:val="28"/>
          <w:szCs w:val="28"/>
          <w:lang w:eastAsia="en-US"/>
        </w:rPr>
        <w:t>Положению) не позднее дня, следующего за днем проведения собрания, подписывается председателем и секретарем собрания. К протоколу собрания прилагается явочный лист.</w:t>
      </w:r>
    </w:p>
    <w:p w14:paraId="31DFE9E9" w14:textId="77777777" w:rsidR="00B55D5C" w:rsidRPr="00554318" w:rsidRDefault="00B55D5C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Протокол собрания с явочным листом в день его оформления передается в Комиссию.</w:t>
      </w:r>
    </w:p>
    <w:p w14:paraId="761D57A6" w14:textId="77777777" w:rsidR="00B55D5C" w:rsidRPr="00554318" w:rsidRDefault="00B55D5C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4.12. Для избрания делегатов на Конференцию от обучающихся созывается общее собрание представителей обучающихся, состав которого определяется в следующем порядке:</w:t>
      </w:r>
    </w:p>
    <w:p w14:paraId="5EB86A7F" w14:textId="77777777" w:rsidR="00B55D5C" w:rsidRPr="00554318" w:rsidRDefault="00B55D5C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1) от каждой учебной группы избирается представитель группы;</w:t>
      </w:r>
    </w:p>
    <w:p w14:paraId="63DA7941" w14:textId="77777777" w:rsidR="00B55D5C" w:rsidRPr="00554318" w:rsidRDefault="001078EB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2) представители групп </w:t>
      </w:r>
      <w:r w:rsidR="00B55D5C" w:rsidRPr="00554318">
        <w:rPr>
          <w:rFonts w:eastAsiaTheme="minorHAnsi"/>
          <w:sz w:val="28"/>
          <w:szCs w:val="28"/>
          <w:lang w:eastAsia="en-US"/>
        </w:rPr>
        <w:t>формируют собрание обучающихся института/факультета</w:t>
      </w:r>
      <w:r w:rsidR="00262C26" w:rsidRPr="00554318">
        <w:rPr>
          <w:rFonts w:eastAsiaTheme="minorHAnsi"/>
          <w:sz w:val="28"/>
          <w:szCs w:val="28"/>
          <w:lang w:eastAsia="en-US"/>
        </w:rPr>
        <w:t>/филиала</w:t>
      </w:r>
      <w:r w:rsidR="00B55D5C" w:rsidRPr="00554318">
        <w:rPr>
          <w:rFonts w:eastAsiaTheme="minorHAnsi"/>
          <w:sz w:val="28"/>
          <w:szCs w:val="28"/>
          <w:lang w:eastAsia="en-US"/>
        </w:rPr>
        <w:t>;</w:t>
      </w:r>
    </w:p>
    <w:p w14:paraId="4F6A9AC3" w14:textId="77777777" w:rsidR="00B55D5C" w:rsidRPr="00554318" w:rsidRDefault="00B55D5C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2) собранием обучающихся института/факультета</w:t>
      </w:r>
      <w:r w:rsidR="00262C26" w:rsidRPr="00554318">
        <w:rPr>
          <w:rFonts w:eastAsiaTheme="minorHAnsi"/>
          <w:sz w:val="28"/>
          <w:szCs w:val="28"/>
          <w:lang w:eastAsia="en-US"/>
        </w:rPr>
        <w:t>/филиала</w:t>
      </w:r>
      <w:r w:rsidRPr="00554318">
        <w:rPr>
          <w:rFonts w:eastAsiaTheme="minorHAnsi"/>
          <w:sz w:val="28"/>
          <w:szCs w:val="28"/>
          <w:lang w:eastAsia="en-US"/>
        </w:rPr>
        <w:t xml:space="preserve"> из своего состава избирается представитель института/факультета</w:t>
      </w:r>
      <w:r w:rsidR="00262C26" w:rsidRPr="00554318">
        <w:rPr>
          <w:rFonts w:eastAsiaTheme="minorHAnsi"/>
          <w:sz w:val="28"/>
          <w:szCs w:val="28"/>
          <w:lang w:eastAsia="en-US"/>
        </w:rPr>
        <w:t>/филиала</w:t>
      </w:r>
      <w:r w:rsidRPr="00554318">
        <w:rPr>
          <w:rFonts w:eastAsiaTheme="minorHAnsi"/>
          <w:sz w:val="28"/>
          <w:szCs w:val="28"/>
          <w:lang w:eastAsia="en-US"/>
        </w:rPr>
        <w:t xml:space="preserve"> на общем собрании представителей обучающихся.</w:t>
      </w:r>
    </w:p>
    <w:p w14:paraId="47C0171C" w14:textId="77777777" w:rsidR="00B55D5C" w:rsidRPr="00554318" w:rsidRDefault="00B55D5C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4.13. В целях избрания представител</w:t>
      </w:r>
      <w:r w:rsidR="00D46495" w:rsidRPr="00554318">
        <w:rPr>
          <w:rFonts w:eastAsiaTheme="minorHAnsi"/>
          <w:sz w:val="28"/>
          <w:szCs w:val="28"/>
          <w:lang w:eastAsia="en-US"/>
        </w:rPr>
        <w:t>я</w:t>
      </w:r>
      <w:r w:rsidRPr="00554318">
        <w:rPr>
          <w:rFonts w:eastAsiaTheme="minorHAnsi"/>
          <w:sz w:val="28"/>
          <w:szCs w:val="28"/>
          <w:lang w:eastAsia="en-US"/>
        </w:rPr>
        <w:t xml:space="preserve"> учебной группы старостой группы организуется и проводится собрание группы, которое правомочно при кворуме не менее 50 процентов от списочного состава учебной группы. Решение об избрании представителя группы принимается открытым голосованием простым большинством голосов от числа присутствующих </w:t>
      </w:r>
      <w:r w:rsidR="00D46495" w:rsidRPr="00554318">
        <w:rPr>
          <w:rFonts w:eastAsiaTheme="minorHAnsi"/>
          <w:sz w:val="28"/>
          <w:szCs w:val="28"/>
          <w:lang w:eastAsia="en-US"/>
        </w:rPr>
        <w:t xml:space="preserve">на собрании и оформляется старостой группы по рекомендованной форме (Приложение № 7 к настоящему Положению). </w:t>
      </w:r>
      <w:r w:rsidRPr="00554318">
        <w:rPr>
          <w:rFonts w:eastAsiaTheme="minorHAnsi"/>
          <w:sz w:val="28"/>
          <w:szCs w:val="28"/>
          <w:lang w:eastAsia="en-US"/>
        </w:rPr>
        <w:t>Решение об избрании представителя группы передается председателю студенческого совета института/факультета</w:t>
      </w:r>
      <w:r w:rsidR="00262C26" w:rsidRPr="00554318">
        <w:rPr>
          <w:rFonts w:eastAsiaTheme="minorHAnsi"/>
          <w:sz w:val="28"/>
          <w:szCs w:val="28"/>
          <w:lang w:eastAsia="en-US"/>
        </w:rPr>
        <w:t>/филиала</w:t>
      </w:r>
      <w:r w:rsidRPr="00554318">
        <w:rPr>
          <w:rFonts w:eastAsiaTheme="minorHAnsi"/>
          <w:sz w:val="28"/>
          <w:szCs w:val="28"/>
          <w:lang w:eastAsia="en-US"/>
        </w:rPr>
        <w:t xml:space="preserve"> не позднее дня, следующего за </w:t>
      </w:r>
      <w:r w:rsidR="00D46495" w:rsidRPr="00554318">
        <w:rPr>
          <w:rFonts w:eastAsiaTheme="minorHAnsi"/>
          <w:sz w:val="28"/>
          <w:szCs w:val="28"/>
          <w:lang w:eastAsia="en-US"/>
        </w:rPr>
        <w:t>днем проведения собрания группы.</w:t>
      </w:r>
    </w:p>
    <w:p w14:paraId="2F437912" w14:textId="36A7AEF8" w:rsidR="00D46495" w:rsidRPr="00554318" w:rsidRDefault="00D46495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4.14. В целях избрания </w:t>
      </w:r>
      <w:r w:rsidRPr="00564F53">
        <w:rPr>
          <w:rFonts w:eastAsiaTheme="minorHAnsi"/>
          <w:color w:val="0D0D0D" w:themeColor="text1" w:themeTint="F2"/>
          <w:sz w:val="28"/>
          <w:szCs w:val="28"/>
          <w:lang w:eastAsia="en-US"/>
        </w:rPr>
        <w:t>представителя института/факультета</w:t>
      </w:r>
      <w:r w:rsidR="007B1068" w:rsidRPr="00564F53">
        <w:rPr>
          <w:rFonts w:eastAsiaTheme="minorHAnsi"/>
          <w:color w:val="0D0D0D" w:themeColor="text1" w:themeTint="F2"/>
          <w:sz w:val="28"/>
          <w:szCs w:val="28"/>
          <w:lang w:eastAsia="en-US"/>
        </w:rPr>
        <w:t>/филиала</w:t>
      </w:r>
      <w:r w:rsidRPr="00564F5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на общем собрании представителей обучающихся председателем студенческого совета института/факультета</w:t>
      </w:r>
      <w:r w:rsidR="00262C26" w:rsidRPr="00564F53">
        <w:rPr>
          <w:rFonts w:eastAsiaTheme="minorHAnsi"/>
          <w:color w:val="0D0D0D" w:themeColor="text1" w:themeTint="F2"/>
          <w:sz w:val="28"/>
          <w:szCs w:val="28"/>
          <w:lang w:eastAsia="en-US"/>
        </w:rPr>
        <w:t>/филиала</w:t>
      </w:r>
      <w:r w:rsidRPr="00564F5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организуется и проводится собрание обучающихся института/факультета</w:t>
      </w:r>
      <w:r w:rsidR="00262C26" w:rsidRPr="00564F53">
        <w:rPr>
          <w:rFonts w:eastAsiaTheme="minorHAnsi"/>
          <w:color w:val="0D0D0D" w:themeColor="text1" w:themeTint="F2"/>
          <w:sz w:val="28"/>
          <w:szCs w:val="28"/>
          <w:lang w:eastAsia="en-US"/>
        </w:rPr>
        <w:t>/филиала</w:t>
      </w:r>
      <w:r w:rsidRPr="00564F5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которое правомочно при кворуме </w:t>
      </w:r>
      <w:r w:rsidRPr="00564F53">
        <w:rPr>
          <w:rFonts w:eastAsiaTheme="minorHAnsi"/>
          <w:color w:val="0D0D0D" w:themeColor="text1" w:themeTint="F2"/>
          <w:sz w:val="28"/>
          <w:szCs w:val="28"/>
          <w:lang w:eastAsia="en-US"/>
        </w:rPr>
        <w:lastRenderedPageBreak/>
        <w:t>не менее 50 процентов от числа представителей групп. Решение об избрании представителя института/факультета</w:t>
      </w:r>
      <w:r w:rsidR="00BB114B" w:rsidRPr="00564F53">
        <w:rPr>
          <w:rFonts w:eastAsiaTheme="minorHAnsi"/>
          <w:color w:val="0D0D0D" w:themeColor="text1" w:themeTint="F2"/>
          <w:sz w:val="28"/>
          <w:szCs w:val="28"/>
          <w:lang w:eastAsia="en-US"/>
        </w:rPr>
        <w:t>/филиала</w:t>
      </w:r>
      <w:r w:rsidRPr="00564F5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554318">
        <w:rPr>
          <w:rFonts w:eastAsiaTheme="minorHAnsi"/>
          <w:sz w:val="28"/>
          <w:szCs w:val="28"/>
          <w:lang w:eastAsia="en-US"/>
        </w:rPr>
        <w:t>на общем собрании представителей обучающихся принимается открытым голосованием простым большинством голосов от числа присутствующих на собрании и оформляется председателем студенческого совета института/факультета</w:t>
      </w:r>
      <w:r w:rsidR="00262C26" w:rsidRPr="00554318">
        <w:rPr>
          <w:rFonts w:eastAsiaTheme="minorHAnsi"/>
          <w:sz w:val="28"/>
          <w:szCs w:val="28"/>
          <w:lang w:eastAsia="en-US"/>
        </w:rPr>
        <w:t>/филиала</w:t>
      </w:r>
      <w:r w:rsidRPr="00554318">
        <w:rPr>
          <w:rFonts w:eastAsiaTheme="minorHAnsi"/>
          <w:sz w:val="28"/>
          <w:szCs w:val="28"/>
          <w:lang w:eastAsia="en-US"/>
        </w:rPr>
        <w:t xml:space="preserve"> по рекомендованной форме (Приложение № 7 к настоящему Положению). Решение об избрании представителя института/факультета</w:t>
      </w:r>
      <w:r w:rsidR="00262C26" w:rsidRPr="00554318">
        <w:rPr>
          <w:rFonts w:eastAsiaTheme="minorHAnsi"/>
          <w:sz w:val="28"/>
          <w:szCs w:val="28"/>
          <w:lang w:eastAsia="en-US"/>
        </w:rPr>
        <w:t xml:space="preserve">/филиала </w:t>
      </w:r>
      <w:r w:rsidRPr="00554318">
        <w:rPr>
          <w:rFonts w:eastAsiaTheme="minorHAnsi"/>
          <w:sz w:val="28"/>
          <w:szCs w:val="28"/>
          <w:lang w:eastAsia="en-US"/>
        </w:rPr>
        <w:t xml:space="preserve">на общем собрании представителей обучающихся передается начальнику управления по работе со студентами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Pr="00554318">
        <w:rPr>
          <w:rFonts w:eastAsiaTheme="minorHAnsi"/>
          <w:sz w:val="28"/>
          <w:szCs w:val="28"/>
          <w:lang w:eastAsia="en-US"/>
        </w:rPr>
        <w:t>ета не позднее дня, следующего за днем проведения собрания.</w:t>
      </w:r>
    </w:p>
    <w:p w14:paraId="4A887098" w14:textId="77777777" w:rsidR="00262C26" w:rsidRPr="00554318" w:rsidRDefault="00D46495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4.15. Начальник управления по работе со студентами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Pr="00554318">
        <w:rPr>
          <w:rFonts w:eastAsiaTheme="minorHAnsi"/>
          <w:sz w:val="28"/>
          <w:szCs w:val="28"/>
          <w:lang w:eastAsia="en-US"/>
        </w:rPr>
        <w:t xml:space="preserve">ета перед началом общего собрания представителей обучающихся оформляет явочный лист по рекомендуемой форме (Приложение № </w:t>
      </w:r>
      <w:r w:rsidR="00F07043" w:rsidRPr="00554318">
        <w:rPr>
          <w:rFonts w:eastAsiaTheme="minorHAnsi"/>
          <w:sz w:val="28"/>
          <w:szCs w:val="28"/>
          <w:lang w:eastAsia="en-US"/>
        </w:rPr>
        <w:t>6</w:t>
      </w:r>
      <w:r w:rsidRPr="00554318">
        <w:rPr>
          <w:rFonts w:eastAsiaTheme="minorHAnsi"/>
          <w:sz w:val="28"/>
          <w:szCs w:val="28"/>
          <w:lang w:eastAsia="en-US"/>
        </w:rPr>
        <w:t xml:space="preserve"> к настоящему Положению), в котором указывается список всех представителей институтов/факультетов</w:t>
      </w:r>
      <w:r w:rsidR="00262C26" w:rsidRPr="00554318">
        <w:rPr>
          <w:rFonts w:eastAsiaTheme="minorHAnsi"/>
          <w:sz w:val="28"/>
          <w:szCs w:val="28"/>
          <w:lang w:eastAsia="en-US"/>
        </w:rPr>
        <w:t>/филиалов</w:t>
      </w:r>
      <w:r w:rsidRPr="00554318">
        <w:rPr>
          <w:rFonts w:eastAsiaTheme="minorHAnsi"/>
          <w:sz w:val="28"/>
          <w:szCs w:val="28"/>
          <w:lang w:eastAsia="en-US"/>
        </w:rPr>
        <w:t xml:space="preserve">. </w:t>
      </w:r>
    </w:p>
    <w:p w14:paraId="6F5454E0" w14:textId="77777777" w:rsidR="00D46495" w:rsidRPr="00554318" w:rsidRDefault="00D46495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Представитель института/факультета</w:t>
      </w:r>
      <w:r w:rsidR="00262C26" w:rsidRPr="00554318">
        <w:rPr>
          <w:rFonts w:eastAsiaTheme="minorHAnsi"/>
          <w:sz w:val="28"/>
          <w:szCs w:val="28"/>
          <w:lang w:eastAsia="en-US"/>
        </w:rPr>
        <w:t>/филиала</w:t>
      </w:r>
      <w:r w:rsidRPr="00554318">
        <w:rPr>
          <w:rFonts w:eastAsiaTheme="minorHAnsi"/>
          <w:sz w:val="28"/>
          <w:szCs w:val="28"/>
          <w:lang w:eastAsia="en-US"/>
        </w:rPr>
        <w:t>, явившийся на собрание, расписывается в явочном листе.</w:t>
      </w:r>
    </w:p>
    <w:p w14:paraId="11491787" w14:textId="77777777" w:rsidR="00D46495" w:rsidRPr="00554318" w:rsidRDefault="00D46495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4.16. Общее собрание представителей обучающихся является правомочным при кворуме не менее 50 процентов от общего числа представителей институтов/факультетов</w:t>
      </w:r>
      <w:r w:rsidR="00262C26" w:rsidRPr="00554318">
        <w:rPr>
          <w:rFonts w:eastAsiaTheme="minorHAnsi"/>
          <w:sz w:val="28"/>
          <w:szCs w:val="28"/>
          <w:lang w:eastAsia="en-US"/>
        </w:rPr>
        <w:t>/филиалов</w:t>
      </w:r>
      <w:r w:rsidRPr="00554318">
        <w:rPr>
          <w:rFonts w:eastAsiaTheme="minorHAnsi"/>
          <w:sz w:val="28"/>
          <w:szCs w:val="28"/>
          <w:lang w:eastAsia="en-US"/>
        </w:rPr>
        <w:t>.</w:t>
      </w:r>
    </w:p>
    <w:p w14:paraId="3C185D27" w14:textId="77777777" w:rsidR="00D46495" w:rsidRDefault="00D46495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Общее собрание представителей обучающихся до избрания председателя собрания ведется начальнико</w:t>
      </w:r>
      <w:r w:rsidR="00611578" w:rsidRPr="00554318">
        <w:rPr>
          <w:rFonts w:eastAsiaTheme="minorHAnsi"/>
          <w:sz w:val="28"/>
          <w:szCs w:val="28"/>
          <w:lang w:eastAsia="en-US"/>
        </w:rPr>
        <w:t>м</w:t>
      </w:r>
      <w:r w:rsidRPr="00554318">
        <w:rPr>
          <w:rFonts w:eastAsiaTheme="minorHAnsi"/>
          <w:sz w:val="28"/>
          <w:szCs w:val="28"/>
          <w:lang w:eastAsia="en-US"/>
        </w:rPr>
        <w:t xml:space="preserve"> управления по работе со студентами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Pr="00554318">
        <w:rPr>
          <w:rFonts w:eastAsiaTheme="minorHAnsi"/>
          <w:sz w:val="28"/>
          <w:szCs w:val="28"/>
          <w:lang w:eastAsia="en-US"/>
        </w:rPr>
        <w:t>ета.</w:t>
      </w:r>
    </w:p>
    <w:p w14:paraId="0DBA631C" w14:textId="77777777" w:rsidR="00D46495" w:rsidRDefault="00D46495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и секретарь </w:t>
      </w:r>
      <w:r w:rsidR="006367DF">
        <w:rPr>
          <w:rFonts w:eastAsiaTheme="minorHAnsi"/>
          <w:sz w:val="28"/>
          <w:szCs w:val="28"/>
          <w:lang w:eastAsia="en-US"/>
        </w:rPr>
        <w:t xml:space="preserve">общего собрания представителей обучающихся </w:t>
      </w:r>
      <w:r>
        <w:rPr>
          <w:rFonts w:eastAsiaTheme="minorHAnsi"/>
          <w:sz w:val="28"/>
          <w:szCs w:val="28"/>
          <w:lang w:eastAsia="en-US"/>
        </w:rPr>
        <w:t>избираются открытым голосованием простым большинством голосов от числа присутствующих на собрании.</w:t>
      </w:r>
    </w:p>
    <w:p w14:paraId="4278D6A7" w14:textId="77777777" w:rsidR="00D46495" w:rsidRDefault="00D46495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момента избрания ведение собрания осуществляется председателем собрания, секретарем ведется протокол собрания.</w:t>
      </w:r>
    </w:p>
    <w:p w14:paraId="30CFA853" w14:textId="77777777" w:rsidR="00D46495" w:rsidRDefault="00D46495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</w:t>
      </w:r>
      <w:r w:rsidR="006367D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Делегаты на Конференцию избираются в соответствии с установленной нормой представительства путем голосования. Способ голосования (открытое, тайное) определяется открытым голосованием простым большинством голосов от числа присутствующих на собрании.</w:t>
      </w:r>
    </w:p>
    <w:p w14:paraId="297941F5" w14:textId="77777777" w:rsidR="00D46495" w:rsidRDefault="00D46495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Голосование осуществляется лично, голосование за других лиц не допускается. Делегаты на Конференцию избираются простым большинством голосов от числа присутствующих на собрании.</w:t>
      </w:r>
    </w:p>
    <w:p w14:paraId="2BE42A9F" w14:textId="77777777" w:rsidR="00D46495" w:rsidRDefault="00D46495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</w:t>
      </w:r>
      <w:r w:rsidR="006367D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Протокол </w:t>
      </w:r>
      <w:r w:rsidR="00F07043">
        <w:rPr>
          <w:rFonts w:eastAsiaTheme="minorHAnsi"/>
          <w:sz w:val="28"/>
          <w:szCs w:val="28"/>
          <w:lang w:eastAsia="en-US"/>
        </w:rPr>
        <w:t>общего собрания представителей обучающихся</w:t>
      </w:r>
      <w:r>
        <w:rPr>
          <w:rFonts w:eastAsiaTheme="minorHAnsi"/>
          <w:sz w:val="28"/>
          <w:szCs w:val="28"/>
          <w:lang w:eastAsia="en-US"/>
        </w:rPr>
        <w:t xml:space="preserve"> оформляется секретарем собрания по рекомендуемой форме (Приложение № </w:t>
      </w:r>
      <w:r w:rsidR="00F0704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к настоящему Положению) не позднее дня, следующего за днем проведения собрания, подписывается председателем и секретарем собрания. К протоколу собрания прилагается явочный лист.</w:t>
      </w:r>
    </w:p>
    <w:p w14:paraId="6B43EEB3" w14:textId="77777777" w:rsidR="00D46495" w:rsidRDefault="00D46495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собрания с явочным листом в день его оформления передается в Комиссию.</w:t>
      </w:r>
    </w:p>
    <w:p w14:paraId="28293A2C" w14:textId="77777777" w:rsidR="006367DF" w:rsidRDefault="006367DF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4.19. По истечении срока, указанного в пункте 4.3 настоящего Положения, на основании представленных протоколов собраний членов трудовых </w:t>
      </w:r>
      <w:r>
        <w:rPr>
          <w:rFonts w:eastAsiaTheme="minorHAnsi"/>
          <w:sz w:val="28"/>
          <w:szCs w:val="28"/>
          <w:lang w:eastAsia="en-US"/>
        </w:rPr>
        <w:lastRenderedPageBreak/>
        <w:t>коллективов, общего собрания представителей обучающихся Комиссия формирует список делегатов Конференции, разрабатывает форму и текст бюллетеня для тайного голосования</w:t>
      </w:r>
      <w:r w:rsidR="006135AB">
        <w:rPr>
          <w:rFonts w:eastAsiaTheme="minorHAnsi"/>
          <w:sz w:val="28"/>
          <w:szCs w:val="28"/>
          <w:lang w:eastAsia="en-US"/>
        </w:rPr>
        <w:t xml:space="preserve"> в соответствии с Приложением № </w:t>
      </w:r>
      <w:r w:rsidR="00F07043">
        <w:rPr>
          <w:rFonts w:eastAsiaTheme="minorHAnsi"/>
          <w:sz w:val="28"/>
          <w:szCs w:val="28"/>
          <w:lang w:eastAsia="en-US"/>
        </w:rPr>
        <w:t>8</w:t>
      </w:r>
      <w:r w:rsidR="006135AB">
        <w:rPr>
          <w:rFonts w:eastAsiaTheme="minorHAnsi"/>
          <w:sz w:val="28"/>
          <w:szCs w:val="28"/>
          <w:lang w:eastAsia="en-US"/>
        </w:rPr>
        <w:t xml:space="preserve"> к настоящему Положению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0A96840" w14:textId="77777777" w:rsidR="006367DF" w:rsidRDefault="006367DF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36D3B2B" w14:textId="77777777" w:rsidR="006367DF" w:rsidRPr="006367DF" w:rsidRDefault="006367DF" w:rsidP="006367DF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5. Проведение Конференции</w:t>
      </w:r>
    </w:p>
    <w:p w14:paraId="2083C5C7" w14:textId="77777777" w:rsidR="006367DF" w:rsidRDefault="006367DF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A471F02" w14:textId="77777777" w:rsidR="006367DF" w:rsidRDefault="006367DF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Прошедшие в установленном порядке аттестацию кандидаты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рассматриваются на Конференции. В процедуре выборов участвуют не менее двух кандидатур.</w:t>
      </w:r>
    </w:p>
    <w:p w14:paraId="157D8704" w14:textId="77777777" w:rsidR="006367DF" w:rsidRDefault="006367DF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 Конференция проводится в день, определенный решен</w:t>
      </w:r>
      <w:r w:rsidR="000E655A">
        <w:rPr>
          <w:rFonts w:eastAsiaTheme="minorHAnsi"/>
          <w:sz w:val="28"/>
          <w:szCs w:val="28"/>
          <w:lang w:eastAsia="en-US"/>
        </w:rPr>
        <w:t xml:space="preserve">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0E655A">
        <w:rPr>
          <w:rFonts w:eastAsiaTheme="minorHAnsi"/>
          <w:sz w:val="28"/>
          <w:szCs w:val="28"/>
          <w:lang w:eastAsia="en-US"/>
        </w:rPr>
        <w:t>ета, но не позднее 60 календарных дней со дня размещения на официальном сайте Министерства науки и высшего образования Российской Федерации в информационно-телекоммуникационной сети «Интернет» выписки из протокола заседания соответствующей аттестационной комиссии Министерства науки и высшего образования Российской Федерации.</w:t>
      </w:r>
    </w:p>
    <w:p w14:paraId="0BB15E87" w14:textId="77777777" w:rsidR="006367DF" w:rsidRDefault="006367DF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Перед началом Конференции Комиссией проводится регистрация делегатов.</w:t>
      </w:r>
      <w:r w:rsidR="000E655A">
        <w:rPr>
          <w:rFonts w:eastAsiaTheme="minorHAnsi"/>
          <w:sz w:val="28"/>
          <w:szCs w:val="28"/>
          <w:lang w:eastAsia="en-US"/>
        </w:rPr>
        <w:t xml:space="preserve"> Регистрация делегатов начинается за два часа до времени начала Конференции и заканчивается за десять минут до времени начала Конференции.</w:t>
      </w:r>
    </w:p>
    <w:p w14:paraId="2E840BC1" w14:textId="77777777" w:rsidR="006367DF" w:rsidRDefault="006367DF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Регистрация делегатов осуществляется путем выдачи явившемуся делегату мандата по форме согласно </w:t>
      </w:r>
      <w:r w:rsidR="00F07043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риложению № 9 к настоящему Положению. Выдача мандата осуществляется при предъявлении делегатом документа, удостоверяющего личность. О получении мандата делегат расписывается в списке делегатов Конференции, сформированном Комиссией в соответствии с пунктом 4.19 настоящего Положения.</w:t>
      </w:r>
    </w:p>
    <w:p w14:paraId="1AC3B31F" w14:textId="77777777" w:rsidR="006367DF" w:rsidRDefault="000E655A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Мандат должен находиться постоянно при делегате и предъявляться при голосовании.</w:t>
      </w:r>
    </w:p>
    <w:p w14:paraId="60BB7517" w14:textId="77777777" w:rsidR="000E655A" w:rsidRDefault="000E655A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5.4. Кворум определяется на момент окончания регистрации делегатов по количеству зарегистрированных делегатов, которым выдан мандат. Конференция считается правомочной при кворуме не менее 2/3 списочного состава делегатов Конференции.</w:t>
      </w:r>
    </w:p>
    <w:p w14:paraId="1287E27A" w14:textId="77777777" w:rsidR="000E655A" w:rsidRDefault="000E655A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отсутствии кворума Конференция считается не состоявшейся</w:t>
      </w:r>
      <w:r w:rsidR="00611578">
        <w:rPr>
          <w:rFonts w:eastAsiaTheme="minorHAnsi"/>
          <w:sz w:val="28"/>
          <w:szCs w:val="28"/>
          <w:lang w:eastAsia="en-US"/>
        </w:rPr>
        <w:t>.</w:t>
      </w:r>
    </w:p>
    <w:p w14:paraId="0208241D" w14:textId="77777777" w:rsidR="000E655A" w:rsidRDefault="000E655A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Конференцию открывает председатель Комиссии либо по его поручению или в случае отсутствия председателя Комиссии заместитель председателя Комиссии.</w:t>
      </w:r>
    </w:p>
    <w:p w14:paraId="0D5E0C15" w14:textId="77777777" w:rsidR="005F3C3B" w:rsidRDefault="005F3C3B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Комиссии (заместитель председателя Комиссии) информирует делегатов об общей численности списочного состава делегатов Конференции и количестве зарегистрированных делегатов</w:t>
      </w:r>
    </w:p>
    <w:p w14:paraId="6C02472A" w14:textId="77777777" w:rsidR="000E655A" w:rsidRDefault="000E655A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Открытым голосованием простым большинством голосов от числа присутствующих делегатов решается вопрос о форме голосования</w:t>
      </w:r>
      <w:r w:rsidR="005F3C3B">
        <w:rPr>
          <w:rFonts w:eastAsiaTheme="minorHAnsi"/>
          <w:sz w:val="28"/>
          <w:szCs w:val="28"/>
          <w:lang w:eastAsia="en-US"/>
        </w:rPr>
        <w:t xml:space="preserve"> (открытое, тайное)</w:t>
      </w:r>
      <w:r>
        <w:rPr>
          <w:rFonts w:eastAsiaTheme="minorHAnsi"/>
          <w:sz w:val="28"/>
          <w:szCs w:val="28"/>
          <w:lang w:eastAsia="en-US"/>
        </w:rPr>
        <w:t xml:space="preserve"> по вопросам Конференции, за исключением вопроса об избрании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ета.</w:t>
      </w:r>
      <w:r w:rsidR="005F3C3B">
        <w:rPr>
          <w:rFonts w:eastAsiaTheme="minorHAnsi"/>
          <w:sz w:val="28"/>
          <w:szCs w:val="28"/>
          <w:lang w:eastAsia="en-US"/>
        </w:rPr>
        <w:t xml:space="preserve"> Подсчет голосов осуществляет Комисси</w:t>
      </w:r>
      <w:r w:rsidR="00493820">
        <w:rPr>
          <w:rFonts w:eastAsiaTheme="minorHAnsi"/>
          <w:sz w:val="28"/>
          <w:szCs w:val="28"/>
          <w:lang w:eastAsia="en-US"/>
        </w:rPr>
        <w:t>я</w:t>
      </w:r>
      <w:r w:rsidR="005F3C3B">
        <w:rPr>
          <w:rFonts w:eastAsiaTheme="minorHAnsi"/>
          <w:sz w:val="28"/>
          <w:szCs w:val="28"/>
          <w:lang w:eastAsia="en-US"/>
        </w:rPr>
        <w:t>.</w:t>
      </w:r>
    </w:p>
    <w:p w14:paraId="2E70F651" w14:textId="77777777" w:rsidR="000E655A" w:rsidRDefault="005F3C3B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</w:t>
      </w:r>
      <w:r w:rsidR="0031498F">
        <w:rPr>
          <w:rFonts w:eastAsiaTheme="minorHAnsi"/>
          <w:sz w:val="28"/>
          <w:szCs w:val="28"/>
          <w:lang w:eastAsia="en-US"/>
        </w:rPr>
        <w:t xml:space="preserve"> Пр</w:t>
      </w:r>
      <w:r>
        <w:rPr>
          <w:rFonts w:eastAsiaTheme="minorHAnsi"/>
          <w:sz w:val="28"/>
          <w:szCs w:val="28"/>
          <w:lang w:eastAsia="en-US"/>
        </w:rPr>
        <w:t xml:space="preserve">остым большинством голосов от числа присутствующих делегатов в соответствии с определенной формой голосования избирается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председательствующий на Конференции, которому председатель Комиссии передает право ведения Конференции. Подсчет голосов осуществляет </w:t>
      </w:r>
      <w:r w:rsidR="00611578">
        <w:rPr>
          <w:rFonts w:eastAsiaTheme="minorHAnsi"/>
          <w:sz w:val="28"/>
          <w:szCs w:val="28"/>
          <w:lang w:eastAsia="en-US"/>
        </w:rPr>
        <w:t>Комиссия</w:t>
      </w:r>
      <w:r w:rsidR="0031498F">
        <w:rPr>
          <w:rFonts w:eastAsiaTheme="minorHAnsi"/>
          <w:sz w:val="28"/>
          <w:szCs w:val="28"/>
          <w:lang w:eastAsia="en-US"/>
        </w:rPr>
        <w:t>.</w:t>
      </w:r>
    </w:p>
    <w:p w14:paraId="3EA6562C" w14:textId="77777777" w:rsidR="003E5601" w:rsidRPr="003E5601" w:rsidRDefault="0031498F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E5601">
        <w:rPr>
          <w:rFonts w:eastAsiaTheme="minorHAnsi"/>
          <w:sz w:val="28"/>
          <w:szCs w:val="28"/>
          <w:lang w:eastAsia="en-US"/>
        </w:rPr>
        <w:t>5.8. Полномочия председательствующего на Конференции:</w:t>
      </w:r>
    </w:p>
    <w:p w14:paraId="0E449A2C" w14:textId="77777777" w:rsidR="003E5601" w:rsidRPr="003E5601" w:rsidRDefault="00283BC7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ставит на утверждение повестку и регламент Конференции;</w:t>
      </w:r>
    </w:p>
    <w:p w14:paraId="78DB48B2" w14:textId="77777777" w:rsidR="003E5601" w:rsidRPr="003E5601" w:rsidRDefault="00283BC7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проводит голосование делегатов по вопросам повестки Конференции;</w:t>
      </w:r>
    </w:p>
    <w:p w14:paraId="0F80D625" w14:textId="77777777" w:rsidR="003E5601" w:rsidRPr="003E5601" w:rsidRDefault="00283BC7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дает поручения, связанные с обеспечением работы Конференции и е</w:t>
      </w:r>
      <w:r w:rsidR="003E5601">
        <w:rPr>
          <w:rFonts w:eastAsiaTheme="minorHAnsi"/>
          <w:sz w:val="28"/>
          <w:szCs w:val="28"/>
          <w:lang w:eastAsia="en-US"/>
        </w:rPr>
        <w:t>е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рабочих</w:t>
      </w:r>
      <w:r w:rsidR="003E5601" w:rsidRPr="003E5601">
        <w:rPr>
          <w:rFonts w:eastAsiaTheme="minorHAnsi"/>
          <w:sz w:val="28"/>
          <w:szCs w:val="28"/>
          <w:lang w:eastAsia="en-US"/>
        </w:rPr>
        <w:t xml:space="preserve"> </w:t>
      </w:r>
      <w:r w:rsidR="0031498F" w:rsidRPr="003E5601">
        <w:rPr>
          <w:rFonts w:eastAsiaTheme="minorHAnsi"/>
          <w:sz w:val="28"/>
          <w:szCs w:val="28"/>
          <w:lang w:eastAsia="en-US"/>
        </w:rPr>
        <w:t>органов;</w:t>
      </w:r>
    </w:p>
    <w:p w14:paraId="5CA3F81F" w14:textId="77777777" w:rsidR="003E5601" w:rsidRPr="003E5601" w:rsidRDefault="00283BC7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контролирует соблюдение участниками Конференции порядка в зале;</w:t>
      </w:r>
    </w:p>
    <w:p w14:paraId="19729D53" w14:textId="77777777" w:rsidR="003E5601" w:rsidRPr="003E5601" w:rsidRDefault="00283BC7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предоставляет слово </w:t>
      </w:r>
      <w:r w:rsidR="003E5601">
        <w:rPr>
          <w:rFonts w:eastAsiaTheme="minorHAnsi"/>
          <w:sz w:val="28"/>
          <w:szCs w:val="28"/>
          <w:lang w:eastAsia="en-US"/>
        </w:rPr>
        <w:t>выступающим</w:t>
      </w:r>
      <w:r w:rsidR="0031498F" w:rsidRPr="003E5601">
        <w:rPr>
          <w:rFonts w:eastAsiaTheme="minorHAnsi"/>
          <w:sz w:val="28"/>
          <w:szCs w:val="28"/>
          <w:lang w:eastAsia="en-US"/>
        </w:rPr>
        <w:t>;</w:t>
      </w:r>
    </w:p>
    <w:p w14:paraId="5D0A2762" w14:textId="77777777" w:rsidR="003E5601" w:rsidRPr="003E5601" w:rsidRDefault="00283BC7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при необходимости ставит на голосование предложения делегатов Конференции;</w:t>
      </w:r>
    </w:p>
    <w:p w14:paraId="6995B736" w14:textId="77777777" w:rsidR="003E5601" w:rsidRP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объявляет о начале и окончании процедуры голосования, объявляет перерывы</w:t>
      </w:r>
      <w:r w:rsidR="003E5601">
        <w:rPr>
          <w:rFonts w:eastAsiaTheme="minorHAnsi"/>
          <w:sz w:val="28"/>
          <w:szCs w:val="28"/>
          <w:lang w:eastAsia="en-US"/>
        </w:rPr>
        <w:t>;</w:t>
      </w:r>
    </w:p>
    <w:p w14:paraId="2FA27FF0" w14:textId="77777777" w:rsidR="0031498F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3E5601" w:rsidRPr="003E5601">
        <w:rPr>
          <w:rFonts w:eastAsiaTheme="minorHAnsi"/>
          <w:sz w:val="28"/>
          <w:szCs w:val="28"/>
          <w:lang w:eastAsia="en-US"/>
        </w:rPr>
        <w:t xml:space="preserve"> </w:t>
      </w:r>
      <w:r w:rsidR="0031498F" w:rsidRPr="003E5601">
        <w:rPr>
          <w:rFonts w:eastAsiaTheme="minorHAnsi"/>
          <w:sz w:val="28"/>
          <w:szCs w:val="28"/>
          <w:lang w:eastAsia="en-US"/>
        </w:rPr>
        <w:t>следит за соблюдением регламента Конференции, закрывает Конференцию</w:t>
      </w:r>
      <w:r w:rsidR="003E5601">
        <w:rPr>
          <w:rFonts w:eastAsiaTheme="minorHAnsi"/>
          <w:sz w:val="28"/>
          <w:szCs w:val="28"/>
          <w:lang w:eastAsia="en-US"/>
        </w:rPr>
        <w:t>;</w:t>
      </w:r>
    </w:p>
    <w:p w14:paraId="0812F48E" w14:textId="77777777" w:rsid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</w:t>
      </w:r>
      <w:r w:rsidR="003E5601">
        <w:rPr>
          <w:rFonts w:eastAsiaTheme="minorHAnsi"/>
          <w:sz w:val="28"/>
          <w:szCs w:val="28"/>
          <w:lang w:eastAsia="en-US"/>
        </w:rPr>
        <w:t xml:space="preserve"> утверждает протокол Конференции.</w:t>
      </w:r>
    </w:p>
    <w:p w14:paraId="5A3CA14F" w14:textId="77777777" w:rsidR="005F3C3B" w:rsidRDefault="003E5601" w:rsidP="005F3C3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5.9.</w:t>
      </w:r>
      <w:r w:rsidR="005F3C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="005F3C3B">
        <w:rPr>
          <w:rFonts w:eastAsiaTheme="minorHAnsi"/>
          <w:sz w:val="28"/>
          <w:szCs w:val="28"/>
          <w:lang w:eastAsia="en-US"/>
        </w:rPr>
        <w:t>ростым большинством голосов в соответствии с определенной формой голосования избирается секретарь Конференции, а также счетная и мандатная комиссии в составе не менее трех делегатов. Подсчет голосов осуществляет председательствующий на Конференции. Одно и то же лицо не может одновременно являться председательствующим на Конференции, секретарем Конференции, а также входить в состав образованных к</w:t>
      </w:r>
      <w:r>
        <w:rPr>
          <w:rFonts w:eastAsiaTheme="minorHAnsi"/>
          <w:sz w:val="28"/>
          <w:szCs w:val="28"/>
          <w:lang w:eastAsia="en-US"/>
        </w:rPr>
        <w:t>омиссий.</w:t>
      </w:r>
    </w:p>
    <w:p w14:paraId="6305369A" w14:textId="77777777" w:rsidR="003E5601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E5601">
        <w:rPr>
          <w:rFonts w:eastAsiaTheme="minorHAnsi"/>
          <w:sz w:val="28"/>
          <w:szCs w:val="28"/>
          <w:lang w:eastAsia="en-US"/>
        </w:rPr>
        <w:t>5.10. Секретарь Конференции обеспечивает ведение протокола Конференции и организует аудиозапись е</w:t>
      </w:r>
      <w:r>
        <w:rPr>
          <w:rFonts w:eastAsiaTheme="minorHAnsi"/>
          <w:sz w:val="28"/>
          <w:szCs w:val="28"/>
          <w:lang w:eastAsia="en-US"/>
        </w:rPr>
        <w:t>е</w:t>
      </w:r>
      <w:r w:rsidRPr="003E5601">
        <w:rPr>
          <w:rFonts w:eastAsiaTheme="minorHAnsi"/>
          <w:sz w:val="28"/>
          <w:szCs w:val="28"/>
          <w:lang w:eastAsia="en-US"/>
        </w:rPr>
        <w:t xml:space="preserve"> работы.</w:t>
      </w:r>
      <w:r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 обеспечивается видеозапись работы Конференции.</w:t>
      </w:r>
    </w:p>
    <w:p w14:paraId="5A0CA928" w14:textId="77777777" w:rsidR="003E5601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принимает от делегатов Конференции заявки на выступления и предложения по изменению повестки дня Конференции.</w:t>
      </w:r>
    </w:p>
    <w:p w14:paraId="32C23CFF" w14:textId="77777777" w:rsidR="0031498F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5.11.</w:t>
      </w:r>
      <w:r w:rsidR="005F3C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="005F3C3B">
        <w:rPr>
          <w:rFonts w:eastAsiaTheme="minorHAnsi"/>
          <w:sz w:val="28"/>
          <w:szCs w:val="28"/>
          <w:lang w:eastAsia="en-US"/>
        </w:rPr>
        <w:t>андатная комиссия осуществляет проверку полномочий делегатов Конференции по результатам регистрации. Членами мандатной комиссии из своего состава избираются ее председатель и секретарь. По итогам проверки полномочий делегатов Конференции мандатной комиссией составляется протокол по форме согласно Приложению № 1</w:t>
      </w:r>
      <w:r w:rsidR="00F07043">
        <w:rPr>
          <w:rFonts w:eastAsiaTheme="minorHAnsi"/>
          <w:sz w:val="28"/>
          <w:szCs w:val="28"/>
          <w:lang w:eastAsia="en-US"/>
        </w:rPr>
        <w:t>0</w:t>
      </w:r>
      <w:r w:rsidR="005F3C3B">
        <w:rPr>
          <w:rFonts w:eastAsiaTheme="minorHAnsi"/>
          <w:sz w:val="28"/>
          <w:szCs w:val="28"/>
          <w:lang w:eastAsia="en-US"/>
        </w:rPr>
        <w:t xml:space="preserve"> к настоящему Положению, который оглашается </w:t>
      </w:r>
      <w:r w:rsidR="0031498F">
        <w:rPr>
          <w:rFonts w:eastAsiaTheme="minorHAnsi"/>
          <w:sz w:val="28"/>
          <w:szCs w:val="28"/>
          <w:lang w:eastAsia="en-US"/>
        </w:rPr>
        <w:t xml:space="preserve">председателем мандатной комиссии и утверждается членами мандатной комиссии. Протокол мандатной комиссии приобщается </w:t>
      </w:r>
      <w:r>
        <w:rPr>
          <w:rFonts w:eastAsiaTheme="minorHAnsi"/>
          <w:sz w:val="28"/>
          <w:szCs w:val="28"/>
          <w:lang w:eastAsia="en-US"/>
        </w:rPr>
        <w:t>к протоколу Конференции.</w:t>
      </w:r>
    </w:p>
    <w:p w14:paraId="60AAD7D4" w14:textId="77777777" w:rsidR="003E5601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5.12. Счетная комиссия избирается для проведения голосования по вопросам повестки дня Конференции. Членами счетной комиссии из своего состава избираются ее председатель и секретарь. </w:t>
      </w:r>
    </w:p>
    <w:p w14:paraId="1526CE03" w14:textId="77777777" w:rsidR="003E5601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Полномочия счетной комиссии:</w:t>
      </w:r>
    </w:p>
    <w:p w14:paraId="0CBA1572" w14:textId="77777777" w:rsid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3E5601">
        <w:rPr>
          <w:rFonts w:eastAsiaTheme="minorHAnsi"/>
          <w:sz w:val="28"/>
          <w:szCs w:val="28"/>
          <w:lang w:eastAsia="en-US"/>
        </w:rPr>
        <w:t xml:space="preserve"> разъяснение порядка голосования по вопросам повестки дня Конференции;</w:t>
      </w:r>
    </w:p>
    <w:p w14:paraId="59D56D69" w14:textId="77777777" w:rsid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3E5601">
        <w:rPr>
          <w:rFonts w:eastAsiaTheme="minorHAnsi"/>
          <w:sz w:val="28"/>
          <w:szCs w:val="28"/>
          <w:lang w:eastAsia="en-US"/>
        </w:rPr>
        <w:t xml:space="preserve"> выдача и учет бюллетеней для тайного голосования;</w:t>
      </w:r>
    </w:p>
    <w:p w14:paraId="6BD33B6B" w14:textId="77777777" w:rsid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3E5601">
        <w:rPr>
          <w:rFonts w:eastAsiaTheme="minorHAnsi"/>
          <w:sz w:val="28"/>
          <w:szCs w:val="28"/>
          <w:lang w:eastAsia="en-US"/>
        </w:rPr>
        <w:t xml:space="preserve"> обеспечение и контроль соблюдения условий для свободного волеизъявления и сохранения тайны голосования;</w:t>
      </w:r>
    </w:p>
    <w:p w14:paraId="219B75C1" w14:textId="77777777" w:rsid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</w:t>
      </w:r>
      <w:r w:rsidR="003E5601">
        <w:rPr>
          <w:rFonts w:eastAsiaTheme="minorHAnsi"/>
          <w:sz w:val="28"/>
          <w:szCs w:val="28"/>
          <w:lang w:eastAsia="en-US"/>
        </w:rPr>
        <w:t xml:space="preserve"> прием бюллетеней с результатами тайного голосования от делегатов Конференции;</w:t>
      </w:r>
    </w:p>
    <w:p w14:paraId="64012695" w14:textId="77777777" w:rsid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3E5601">
        <w:rPr>
          <w:rFonts w:eastAsiaTheme="minorHAnsi"/>
          <w:sz w:val="28"/>
          <w:szCs w:val="28"/>
          <w:lang w:eastAsia="en-US"/>
        </w:rPr>
        <w:t xml:space="preserve"> подсчет голосов и объявление результатов голосования.</w:t>
      </w:r>
    </w:p>
    <w:p w14:paraId="1B32082F" w14:textId="77777777" w:rsidR="0031498F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F0704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3149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 w:rsidR="0031498F">
        <w:rPr>
          <w:rFonts w:eastAsiaTheme="minorHAnsi"/>
          <w:sz w:val="28"/>
          <w:szCs w:val="28"/>
          <w:lang w:eastAsia="en-US"/>
        </w:rPr>
        <w:t xml:space="preserve">аждому кандидату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31498F">
        <w:rPr>
          <w:rFonts w:eastAsiaTheme="minorHAnsi"/>
          <w:sz w:val="28"/>
          <w:szCs w:val="28"/>
          <w:lang w:eastAsia="en-US"/>
        </w:rPr>
        <w:t>ета, аттестованно</w:t>
      </w:r>
      <w:r w:rsidR="00611578">
        <w:rPr>
          <w:rFonts w:eastAsiaTheme="minorHAnsi"/>
          <w:sz w:val="28"/>
          <w:szCs w:val="28"/>
          <w:lang w:eastAsia="en-US"/>
        </w:rPr>
        <w:t>му</w:t>
      </w:r>
      <w:r w:rsidR="0031498F">
        <w:rPr>
          <w:rFonts w:eastAsiaTheme="minorHAnsi"/>
          <w:sz w:val="28"/>
          <w:szCs w:val="28"/>
          <w:lang w:eastAsia="en-US"/>
        </w:rPr>
        <w:t xml:space="preserve"> Министерством науки и высшего образования Российской Федерации, предоставляется возможность выступить на Конференции. Продолжительность выступления не должна превышать десять минут. Кандидаты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31498F">
        <w:rPr>
          <w:rFonts w:eastAsiaTheme="minorHAnsi"/>
          <w:sz w:val="28"/>
          <w:szCs w:val="28"/>
          <w:lang w:eastAsia="en-US"/>
        </w:rPr>
        <w:t xml:space="preserve">ета выступают в алфавитном порядке их фамилий, а в случае одинаковых фамилий </w:t>
      </w:r>
      <w:r>
        <w:rPr>
          <w:rFonts w:eastAsiaTheme="minorHAnsi"/>
          <w:sz w:val="28"/>
          <w:szCs w:val="28"/>
          <w:lang w:eastAsia="en-US"/>
        </w:rPr>
        <w:t>–</w:t>
      </w:r>
      <w:r w:rsidR="0031498F">
        <w:rPr>
          <w:rFonts w:eastAsiaTheme="minorHAnsi"/>
          <w:sz w:val="28"/>
          <w:szCs w:val="28"/>
          <w:lang w:eastAsia="en-US"/>
        </w:rPr>
        <w:t xml:space="preserve"> имен и (или) отчеств; в случае если у кандидатов одинаковые фамилия, имя и отчество, первым выступает кандидат с более</w:t>
      </w:r>
      <w:r>
        <w:rPr>
          <w:rFonts w:eastAsiaTheme="minorHAnsi"/>
          <w:sz w:val="28"/>
          <w:szCs w:val="28"/>
          <w:lang w:eastAsia="en-US"/>
        </w:rPr>
        <w:t xml:space="preserve"> ранней датой рождения.</w:t>
      </w:r>
    </w:p>
    <w:p w14:paraId="6970B5AF" w14:textId="77777777" w:rsidR="005F3C3B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F0704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</w:t>
      </w:r>
      <w:r w:rsidR="0031498F">
        <w:rPr>
          <w:rFonts w:eastAsiaTheme="minorHAnsi"/>
          <w:sz w:val="28"/>
          <w:szCs w:val="28"/>
          <w:lang w:eastAsia="en-US"/>
        </w:rPr>
        <w:t xml:space="preserve">елегатам предоставляется возможность задать вопросы кандидатам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31498F">
        <w:rPr>
          <w:rFonts w:eastAsiaTheme="minorHAnsi"/>
          <w:sz w:val="28"/>
          <w:szCs w:val="28"/>
          <w:lang w:eastAsia="en-US"/>
        </w:rPr>
        <w:t>ета, выступить с обсуждением кандидатур. Каждому делегату предоставляется не более двух минут.</w:t>
      </w:r>
    </w:p>
    <w:p w14:paraId="23F6E6C6" w14:textId="77777777" w:rsidR="003E5601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Время для ответов на вопросы делегатов – не более двух минут на каждого кандидата на должность ректора.</w:t>
      </w:r>
    </w:p>
    <w:p w14:paraId="51FFF87E" w14:textId="77777777" w:rsidR="000C067F" w:rsidRDefault="0031498F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0C067F">
        <w:rPr>
          <w:rFonts w:eastAsiaTheme="minorHAnsi"/>
          <w:sz w:val="28"/>
          <w:szCs w:val="28"/>
          <w:lang w:eastAsia="en-US"/>
        </w:rPr>
        <w:t>1</w:t>
      </w:r>
      <w:r w:rsidR="00F0704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После завершения выступлений председательствующий на Конференции </w:t>
      </w:r>
      <w:r w:rsidR="000C067F">
        <w:rPr>
          <w:rFonts w:eastAsiaTheme="minorHAnsi"/>
          <w:sz w:val="28"/>
          <w:szCs w:val="28"/>
          <w:lang w:eastAsia="en-US"/>
        </w:rPr>
        <w:t>объявляет о начале процедуры тайного голосования по вопрос</w:t>
      </w:r>
      <w:r w:rsidR="00696B57">
        <w:rPr>
          <w:rFonts w:eastAsiaTheme="minorHAnsi"/>
          <w:sz w:val="28"/>
          <w:szCs w:val="28"/>
          <w:lang w:eastAsia="en-US"/>
        </w:rPr>
        <w:t xml:space="preserve">у избрания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696B57">
        <w:rPr>
          <w:rFonts w:eastAsiaTheme="minorHAnsi"/>
          <w:sz w:val="28"/>
          <w:szCs w:val="28"/>
          <w:lang w:eastAsia="en-US"/>
        </w:rPr>
        <w:t>ета, которая длится в течение двух часов с момента объявления.</w:t>
      </w:r>
    </w:p>
    <w:p w14:paraId="63ECED50" w14:textId="255553F6" w:rsidR="000C067F" w:rsidRDefault="003E5601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Комиссия изготавливает </w:t>
      </w:r>
      <w:r w:rsidR="000C067F">
        <w:rPr>
          <w:rFonts w:eastAsiaTheme="minorHAnsi"/>
          <w:sz w:val="28"/>
          <w:szCs w:val="28"/>
          <w:lang w:eastAsia="en-US"/>
        </w:rPr>
        <w:t xml:space="preserve">бюллетени для тайного голосования, </w:t>
      </w:r>
      <w:r w:rsidR="000C067F" w:rsidRPr="0036507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в </w:t>
      </w:r>
      <w:proofErr w:type="spellStart"/>
      <w:r w:rsidR="000C067F" w:rsidRPr="00365077">
        <w:rPr>
          <w:rFonts w:eastAsiaTheme="minorHAnsi"/>
          <w:color w:val="FF0000"/>
          <w:sz w:val="28"/>
          <w:szCs w:val="28"/>
          <w:lang w:eastAsia="en-US"/>
        </w:rPr>
        <w:t>которы</w:t>
      </w:r>
      <w:r w:rsidR="000C067F" w:rsidRPr="007946CC">
        <w:rPr>
          <w:rFonts w:eastAsiaTheme="minorHAnsi"/>
          <w:strike/>
          <w:color w:val="FF0000"/>
          <w:sz w:val="28"/>
          <w:szCs w:val="28"/>
          <w:lang w:eastAsia="en-US"/>
        </w:rPr>
        <w:t>й</w:t>
      </w:r>
      <w:r w:rsidR="007946CC">
        <w:rPr>
          <w:rFonts w:eastAsiaTheme="minorHAnsi"/>
          <w:color w:val="FF0000"/>
          <w:sz w:val="28"/>
          <w:szCs w:val="28"/>
          <w:lang w:eastAsia="en-US"/>
        </w:rPr>
        <w:t>е</w:t>
      </w:r>
      <w:proofErr w:type="spellEnd"/>
      <w:r w:rsidR="000C067F" w:rsidRPr="00365077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0C067F">
        <w:rPr>
          <w:rFonts w:eastAsiaTheme="minorHAnsi"/>
          <w:sz w:val="28"/>
          <w:szCs w:val="28"/>
          <w:lang w:eastAsia="en-US"/>
        </w:rPr>
        <w:t xml:space="preserve">вносятся все кандидаты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0C067F">
        <w:rPr>
          <w:rFonts w:eastAsiaTheme="minorHAnsi"/>
          <w:sz w:val="28"/>
          <w:szCs w:val="28"/>
          <w:lang w:eastAsia="en-US"/>
        </w:rPr>
        <w:t>ета, аттестованные Министерством науки и высшего образования Российской Федерации и не заявившие о снятии своей кандидатуры. Количество изготавливаемых бюллетеней должно равняться списочному числу делегатов Конференции.</w:t>
      </w:r>
    </w:p>
    <w:p w14:paraId="1358F35A" w14:textId="77777777" w:rsidR="000C067F" w:rsidRDefault="000C067F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Бюллетени в присутствии делегатов Конференции передаются председателю счетной комиссии, одновременно передается список делегатов, сформированный в соответствии с пунктом 4.19 настоящего Положения.</w:t>
      </w:r>
    </w:p>
    <w:p w14:paraId="567C7CA4" w14:textId="77777777" w:rsidR="000C067F" w:rsidRDefault="000C067F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Комиссией предъявляется делегатам ящик для тайного голосования, любой делегат Конференции</w:t>
      </w:r>
      <w:r w:rsidR="00696B57">
        <w:rPr>
          <w:rFonts w:eastAsiaTheme="minorHAnsi"/>
          <w:sz w:val="28"/>
          <w:szCs w:val="28"/>
          <w:lang w:eastAsia="en-US"/>
        </w:rPr>
        <w:t>, кандидат на должность ректора</w:t>
      </w:r>
      <w:r>
        <w:rPr>
          <w:rFonts w:eastAsiaTheme="minorHAnsi"/>
          <w:sz w:val="28"/>
          <w:szCs w:val="28"/>
          <w:lang w:eastAsia="en-US"/>
        </w:rPr>
        <w:t xml:space="preserve"> имеет право удостовериться, что ящик для тайного голосования пуст. Ящик для голосования в присутствии делегатов Конференции опечатывается членами счетной комиссии.</w:t>
      </w:r>
    </w:p>
    <w:p w14:paraId="00C67B38" w14:textId="77777777" w:rsidR="000C067F" w:rsidRDefault="000C067F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F0704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Выдача бюллетеней для тайного голосования осуществляется членами счетной комиссией.</w:t>
      </w:r>
    </w:p>
    <w:p w14:paraId="5971CC70" w14:textId="77777777" w:rsidR="000C067F" w:rsidRDefault="000C067F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Каждый делегат Конференции получает один бюллетень, о получении бюллетеня делегат Конференции и член счетной комиссии, выдавший бюллетень, расписываются в списке делегатов.</w:t>
      </w:r>
    </w:p>
    <w:p w14:paraId="7DBCCE42" w14:textId="77777777" w:rsidR="000C067F" w:rsidRDefault="000C067F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F0704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Делегат Конференции заполняет бюллетень в соответствии с порядком, указанным в бюллетене, и </w:t>
      </w:r>
      <w:r w:rsidR="00C31725">
        <w:rPr>
          <w:rFonts w:eastAsiaTheme="minorHAnsi"/>
          <w:sz w:val="28"/>
          <w:szCs w:val="28"/>
          <w:lang w:eastAsia="en-US"/>
        </w:rPr>
        <w:t xml:space="preserve">самостоятельно </w:t>
      </w:r>
      <w:r>
        <w:rPr>
          <w:rFonts w:eastAsiaTheme="minorHAnsi"/>
          <w:sz w:val="28"/>
          <w:szCs w:val="28"/>
          <w:lang w:eastAsia="en-US"/>
        </w:rPr>
        <w:t>опускает заполненный бюллетень в ящик для голосования.</w:t>
      </w:r>
    </w:p>
    <w:p w14:paraId="4F41C305" w14:textId="77777777" w:rsidR="000C067F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F0704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О завершении процедуры тайного голосования объявляет председательствующий на Конференции.</w:t>
      </w:r>
    </w:p>
    <w:p w14:paraId="28E37933" w14:textId="77777777"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F0704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Члены счетной комиссии в присутствии делегатов Конференции:</w:t>
      </w:r>
    </w:p>
    <w:p w14:paraId="39AD5FF6" w14:textId="77777777"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оглашают следующую информацию:</w:t>
      </w:r>
    </w:p>
    <w:p w14:paraId="4B473051" w14:textId="77777777" w:rsidR="00696B57" w:rsidRDefault="00283BC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 w:rsidR="00696B57">
        <w:rPr>
          <w:rFonts w:eastAsiaTheme="minorHAnsi"/>
          <w:sz w:val="28"/>
          <w:szCs w:val="28"/>
          <w:lang w:eastAsia="en-US"/>
        </w:rPr>
        <w:t>о количестве полученных от Комиссии бюллетеней;</w:t>
      </w:r>
    </w:p>
    <w:p w14:paraId="05156600" w14:textId="77777777"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количестве выданных делегатам Конференции бюллетеней;</w:t>
      </w:r>
    </w:p>
    <w:p w14:paraId="20F6C7EC" w14:textId="77777777"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количестве неиспользованных бюллетеней;</w:t>
      </w:r>
    </w:p>
    <w:p w14:paraId="36606BDF" w14:textId="77777777" w:rsidR="00696B57" w:rsidRDefault="00696B57" w:rsidP="00696B57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погашают неиспользованные бюллетени путем отрезания их левого нижнего угла, запечатывают погашенные бюллетени в конверт, на котором каждый член счетной комиссии расписывается на линии склейки;</w:t>
      </w:r>
    </w:p>
    <w:p w14:paraId="2C171A43" w14:textId="77777777"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распечатывают ящик для голосования и приступают к подсчету голосов делегатов Конференции, который проводится без перерыва до установления итогов голосования.</w:t>
      </w:r>
    </w:p>
    <w:p w14:paraId="0D57446D" w14:textId="77777777"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C67089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>. Подсчет голосов осуществляется в следующем порядке:</w:t>
      </w:r>
    </w:p>
    <w:p w14:paraId="67E8B308" w14:textId="77777777"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бюллетени извлекаются из ящика для голосования;</w:t>
      </w:r>
    </w:p>
    <w:p w14:paraId="652924E7" w14:textId="77777777"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председателем счетной комиссии подсчитывается общее количество бюллетеней, извлеченных из ящика для голосования,</w:t>
      </w:r>
      <w:r w:rsidR="006135AB">
        <w:rPr>
          <w:rFonts w:eastAsiaTheme="minorHAnsi"/>
          <w:sz w:val="28"/>
          <w:szCs w:val="28"/>
          <w:lang w:eastAsia="en-US"/>
        </w:rPr>
        <w:t xml:space="preserve"> информация о количестве извлеченных бюллетеней оглашается председателем счетной комиссии;</w:t>
      </w:r>
    </w:p>
    <w:p w14:paraId="76799A71" w14:textId="77777777"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каждый извлеченный бюллетень предъявляется на обозрение делегатам Конференции и председателем счетной комиссии оглашается информация о том, за какого кандидата отда</w:t>
      </w:r>
      <w:r w:rsidR="00493820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голос в данном бюллетене, или информация о недействительности бюллетеня;</w:t>
      </w:r>
    </w:p>
    <w:p w14:paraId="3226C9CD" w14:textId="77777777"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осуществляется подсчет бюллетеней, голоса в которых отданы за каждого из кандидатов, а также подсчет недействительных бюллетеней. Информация о результатах подсчета оглашается </w:t>
      </w:r>
      <w:r w:rsidR="00C1003E">
        <w:rPr>
          <w:rFonts w:eastAsiaTheme="minorHAnsi"/>
          <w:sz w:val="28"/>
          <w:szCs w:val="28"/>
          <w:lang w:eastAsia="en-US"/>
        </w:rPr>
        <w:t>председателем счетной комиссии;</w:t>
      </w:r>
    </w:p>
    <w:p w14:paraId="151894EB" w14:textId="77777777"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извлеченные из ящика для голосования бюллетени запечатываются в конверт, на котором каждый член счетной комиссии расписывается на линии склейки.</w:t>
      </w:r>
    </w:p>
    <w:p w14:paraId="6B15ADDF" w14:textId="77777777"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C6708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 Недействительными считаются:</w:t>
      </w:r>
    </w:p>
    <w:p w14:paraId="39BC2E30" w14:textId="77777777"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бюллетени, не соответствующие утвержденной форме;</w:t>
      </w:r>
    </w:p>
    <w:p w14:paraId="0344A9C1" w14:textId="77777777"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незаполненные бюллетени;</w:t>
      </w:r>
    </w:p>
    <w:p w14:paraId="7C30FB12" w14:textId="77777777"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бюллетени, из которых невозможно с достоверностью установить волеизъявление делегата.</w:t>
      </w:r>
    </w:p>
    <w:p w14:paraId="7E1CD6F3" w14:textId="77777777"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Признание бюллетеня недействительным осуществляется счетной комиссией.</w:t>
      </w:r>
    </w:p>
    <w:p w14:paraId="336F3153" w14:textId="77777777"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C67089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После подсчет</w:t>
      </w:r>
      <w:r w:rsidR="00CC30C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голосов счетная комиссия составляет протокол об итогах голосования по форме согласно Приложению № 1</w:t>
      </w:r>
      <w:r w:rsidR="00E526F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к настоящему Положению.</w:t>
      </w:r>
    </w:p>
    <w:p w14:paraId="4BC3F92B" w14:textId="77777777"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C6708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Избранной на Конференции считается кандидатура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ета, набравшая более 50 процентов голосов делегатов, присутствующих на конференции, при явке не менее двух третьих списочного состава делегатов Конференции.</w:t>
      </w:r>
    </w:p>
    <w:p w14:paraId="383AD36B" w14:textId="77777777"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C6708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Если голосование на Конференции проводилось по двум </w:t>
      </w:r>
      <w:proofErr w:type="gramStart"/>
      <w:r>
        <w:rPr>
          <w:rFonts w:eastAsiaTheme="minorHAnsi"/>
          <w:sz w:val="28"/>
          <w:szCs w:val="28"/>
          <w:lang w:eastAsia="en-US"/>
        </w:rPr>
        <w:t>кандидатурам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никто из кандидатов не набрал необходимого количества голосов, то выборы признаются несостоявшимися.</w:t>
      </w:r>
    </w:p>
    <w:p w14:paraId="43CD7FD2" w14:textId="5A9C2010"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голосование на Конференции проводилось более чем по двум </w:t>
      </w:r>
      <w:proofErr w:type="gramStart"/>
      <w:r>
        <w:rPr>
          <w:rFonts w:eastAsiaTheme="minorHAnsi"/>
          <w:sz w:val="28"/>
          <w:szCs w:val="28"/>
          <w:lang w:eastAsia="en-US"/>
        </w:rPr>
        <w:t>кандидатурам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никто из кандидатов не набрал необходимого количества </w:t>
      </w:r>
      <w:r>
        <w:rPr>
          <w:rFonts w:eastAsiaTheme="minorHAnsi"/>
          <w:sz w:val="28"/>
          <w:szCs w:val="28"/>
          <w:lang w:eastAsia="en-US"/>
        </w:rPr>
        <w:lastRenderedPageBreak/>
        <w:t>голосов, то два кандидата, набравшие наибольшее количество голосов, включаются в список для повторного голосования.</w:t>
      </w:r>
    </w:p>
    <w:p w14:paraId="3DAD6DDC" w14:textId="77777777"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Повторное голосование объявляется председательствующим на Конференции после составления счетной комиссией протокола, указанного в пункте 5.2</w:t>
      </w:r>
      <w:r w:rsidR="00E9401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14:paraId="415C7134" w14:textId="77777777"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Повторное голосование проводится в порядке, установленном пунктами 5.1</w:t>
      </w:r>
      <w:r w:rsidR="00F0704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– 5.2</w:t>
      </w:r>
      <w:r w:rsidR="00E9401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14:paraId="126FC165" w14:textId="77777777"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ни один из кандидатов при повторном голосовании не набрал необходимого количества голосов, выборы признаются несостоявшимися.</w:t>
      </w:r>
    </w:p>
    <w:p w14:paraId="645AE993" w14:textId="77777777"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E9401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Повторные выборы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проводятся в случае нарушения процедуры выборов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установленной законодательством Российской Федерации, уставом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и настоящим Положением, либо в случае признания выборов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несостоявшимися или недействительными.</w:t>
      </w:r>
    </w:p>
    <w:p w14:paraId="0EBF9ADA" w14:textId="77777777"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E9401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Решение Конференции оформляется протоколом, утверждаемым председательствующим на Конференции, не позднее одного дня, следующего за днем Конференции. В течение пяти календарных дней со дня проведения выборов протокол направляется в Министерство науки и высшего образования Российской Федерации Комиссией.</w:t>
      </w:r>
    </w:p>
    <w:p w14:paraId="67A446A1" w14:textId="77777777"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436797D" w14:textId="77777777" w:rsidR="009D67E6" w:rsidRDefault="009D67E6" w:rsidP="009D67E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6. Информационное обеспечение выборов</w:t>
      </w:r>
    </w:p>
    <w:p w14:paraId="58DF7292" w14:textId="77777777" w:rsidR="009D67E6" w:rsidRDefault="009D67E6" w:rsidP="009D67E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F3B33CB" w14:textId="77777777" w:rsidR="009D67E6" w:rsidRPr="009D67E6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Вся информация о выборах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является открытой, за исключением случаев, установленных законодательством, и размещается Комиссией на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в информационно-телекоммуникационной сети «Интернет».</w:t>
      </w:r>
    </w:p>
    <w:p w14:paraId="6D3EA3AC" w14:textId="77777777" w:rsidR="001A27C1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6.2. Комиссия по просьбе любого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аттестованного Министерством науки и высшего образования Российской Федерации, размещает на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в информационно-телекоммуникационной сети «Интернет» сообщения и информацию агитационного характера.</w:t>
      </w:r>
    </w:p>
    <w:p w14:paraId="1719EEC7" w14:textId="77777777" w:rsidR="009D67E6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8EA1458" w14:textId="77777777" w:rsidR="009D67E6" w:rsidRDefault="009D67E6" w:rsidP="009D67E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7. Заключительные положения</w:t>
      </w:r>
    </w:p>
    <w:p w14:paraId="271B5BD2" w14:textId="77777777" w:rsidR="009D67E6" w:rsidRDefault="009D67E6" w:rsidP="009D67E6">
      <w:pPr>
        <w:pStyle w:val="a7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5F9E57AF" w14:textId="77777777" w:rsidR="009D67E6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7.1. Настоящее Положение вступает в силу с момента принятия его ученым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ета.</w:t>
      </w:r>
    </w:p>
    <w:p w14:paraId="5896D0F4" w14:textId="77777777" w:rsidR="000311FA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 Настоящее Положение действует до момента его отмены ученым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или принятия нового локального нормативного акта, регулирующего соответствующие вопросы.</w:t>
      </w:r>
    </w:p>
    <w:p w14:paraId="2CDB0E90" w14:textId="77777777" w:rsidR="009D67E6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7.3. Оригинал настоящего Положения хранится в прошитом виде в отделе документационного обеспечения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до момента его передачи в другое структурное подразделение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в соответствии с локальными нормативными актами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или передачи в архив.</w:t>
      </w:r>
    </w:p>
    <w:p w14:paraId="6ACA6FB2" w14:textId="77777777" w:rsidR="009D67E6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7.4. Скан-копия настоящего Положения подлежит размещению на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в информационно-телекоммуникационной сети «Интернет».</w:t>
      </w:r>
    </w:p>
    <w:p w14:paraId="732BE125" w14:textId="77777777" w:rsidR="0042410A" w:rsidRDefault="0042410A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7.5. Неотъемлемой частью настоящего Положения являются приложения:</w:t>
      </w:r>
    </w:p>
    <w:p w14:paraId="75692E6A" w14:textId="77777777" w:rsidR="0042410A" w:rsidRDefault="00283BC7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42410A">
        <w:rPr>
          <w:rFonts w:eastAsiaTheme="minorHAnsi"/>
          <w:sz w:val="28"/>
          <w:szCs w:val="28"/>
          <w:lang w:eastAsia="en-US"/>
        </w:rPr>
        <w:t xml:space="preserve"> Приложение № 1: </w:t>
      </w:r>
      <w:r w:rsidR="00AA6B0C">
        <w:rPr>
          <w:rFonts w:eastAsiaTheme="minorHAnsi"/>
          <w:sz w:val="28"/>
          <w:szCs w:val="28"/>
          <w:lang w:eastAsia="en-US"/>
        </w:rPr>
        <w:t xml:space="preserve">форма протокола о выдвижении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A6B0C">
        <w:rPr>
          <w:rFonts w:eastAsiaTheme="minorHAnsi"/>
          <w:sz w:val="28"/>
          <w:szCs w:val="28"/>
          <w:lang w:eastAsia="en-US"/>
        </w:rPr>
        <w:t>ета;</w:t>
      </w:r>
    </w:p>
    <w:p w14:paraId="5F26A0F3" w14:textId="77777777" w:rsidR="00AA6B0C" w:rsidRDefault="00283BC7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AA6B0C">
        <w:rPr>
          <w:rFonts w:eastAsiaTheme="minorHAnsi"/>
          <w:sz w:val="28"/>
          <w:szCs w:val="28"/>
          <w:lang w:eastAsia="en-US"/>
        </w:rPr>
        <w:t xml:space="preserve"> Приложение № 2: форма заявления о согласии участвовать в выборах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A6B0C">
        <w:rPr>
          <w:rFonts w:eastAsiaTheme="minorHAnsi"/>
          <w:sz w:val="28"/>
          <w:szCs w:val="28"/>
          <w:lang w:eastAsia="en-US"/>
        </w:rPr>
        <w:t>ета;</w:t>
      </w:r>
    </w:p>
    <w:p w14:paraId="67F981A3" w14:textId="77777777" w:rsidR="00AA6B0C" w:rsidRDefault="00283BC7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AA6B0C">
        <w:rPr>
          <w:rFonts w:eastAsiaTheme="minorHAnsi"/>
          <w:sz w:val="28"/>
          <w:szCs w:val="28"/>
          <w:lang w:eastAsia="en-US"/>
        </w:rPr>
        <w:t xml:space="preserve"> Приложение № 3: форма сведений о кандидате;</w:t>
      </w:r>
    </w:p>
    <w:p w14:paraId="69EF319D" w14:textId="77777777" w:rsidR="00AA6B0C" w:rsidRDefault="00283BC7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AA6B0C">
        <w:rPr>
          <w:rFonts w:eastAsiaTheme="minorHAnsi"/>
          <w:sz w:val="28"/>
          <w:szCs w:val="28"/>
          <w:lang w:eastAsia="en-US"/>
        </w:rPr>
        <w:t xml:space="preserve"> Приложение № 4: форма заявления о согласии на проверку </w:t>
      </w:r>
      <w:r w:rsidR="00AA6B0C" w:rsidRPr="00D67301">
        <w:rPr>
          <w:rFonts w:eastAsiaTheme="minorHAnsi"/>
          <w:sz w:val="28"/>
          <w:szCs w:val="28"/>
          <w:lang w:eastAsia="en-US"/>
        </w:rPr>
        <w:t>предоставляемых сведений и обработку персональных данных</w:t>
      </w:r>
      <w:r w:rsidR="00AA6B0C">
        <w:rPr>
          <w:rFonts w:eastAsiaTheme="minorHAnsi"/>
          <w:sz w:val="28"/>
          <w:szCs w:val="28"/>
          <w:lang w:eastAsia="en-US"/>
        </w:rPr>
        <w:t>;</w:t>
      </w:r>
    </w:p>
    <w:p w14:paraId="184F475A" w14:textId="77777777" w:rsidR="00AA6B0C" w:rsidRDefault="00283BC7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AA6B0C">
        <w:rPr>
          <w:rFonts w:eastAsiaTheme="minorHAnsi"/>
          <w:sz w:val="28"/>
          <w:szCs w:val="28"/>
          <w:lang w:eastAsia="en-US"/>
        </w:rPr>
        <w:t xml:space="preserve"> Приложение № 5: форма заявления кандидата с просьбой о проведении его аттестации и рассмотрении его документов;</w:t>
      </w:r>
    </w:p>
    <w:p w14:paraId="34711014" w14:textId="77777777" w:rsidR="00AA6B0C" w:rsidRDefault="00283BC7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AA6B0C">
        <w:rPr>
          <w:rFonts w:eastAsiaTheme="minorHAnsi"/>
          <w:sz w:val="28"/>
          <w:szCs w:val="28"/>
          <w:lang w:eastAsia="en-US"/>
        </w:rPr>
        <w:t xml:space="preserve"> Приложение № 6: рекомендуемая форма явочного листа;</w:t>
      </w:r>
    </w:p>
    <w:p w14:paraId="70829492" w14:textId="77777777" w:rsidR="00AA6B0C" w:rsidRDefault="00283BC7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AA6B0C">
        <w:rPr>
          <w:rFonts w:eastAsiaTheme="minorHAnsi"/>
          <w:sz w:val="28"/>
          <w:szCs w:val="28"/>
          <w:lang w:eastAsia="en-US"/>
        </w:rPr>
        <w:t xml:space="preserve"> Приложение № 7: рекомендуемая форма </w:t>
      </w:r>
      <w:r w:rsidR="00185693">
        <w:rPr>
          <w:rFonts w:eastAsiaTheme="minorHAnsi"/>
          <w:sz w:val="28"/>
          <w:szCs w:val="28"/>
          <w:lang w:eastAsia="en-US"/>
        </w:rPr>
        <w:t xml:space="preserve">протокола </w:t>
      </w:r>
      <w:r w:rsidR="00AA6B0C">
        <w:rPr>
          <w:rFonts w:eastAsiaTheme="minorHAnsi"/>
          <w:sz w:val="28"/>
          <w:szCs w:val="28"/>
          <w:lang w:eastAsia="en-US"/>
        </w:rPr>
        <w:t>собрания (по вопросу избрания делегата Конференции);</w:t>
      </w:r>
    </w:p>
    <w:p w14:paraId="5C8AA5EA" w14:textId="77777777" w:rsidR="00AA6B0C" w:rsidRDefault="00283BC7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AA6B0C">
        <w:rPr>
          <w:rFonts w:eastAsiaTheme="minorHAnsi"/>
          <w:sz w:val="28"/>
          <w:szCs w:val="28"/>
          <w:lang w:eastAsia="en-US"/>
        </w:rPr>
        <w:t xml:space="preserve"> Приложение № 8: форма бюллетеня для тайного голосования;</w:t>
      </w:r>
    </w:p>
    <w:p w14:paraId="4E0BEC08" w14:textId="77777777" w:rsidR="00AA6B0C" w:rsidRDefault="00283BC7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</w:t>
      </w:r>
      <w:r w:rsidR="00AA6B0C">
        <w:rPr>
          <w:rFonts w:eastAsiaTheme="minorHAnsi"/>
          <w:sz w:val="28"/>
          <w:szCs w:val="28"/>
          <w:lang w:eastAsia="en-US"/>
        </w:rPr>
        <w:t xml:space="preserve"> Приложение № 9: форма мандата делегата Конференции;</w:t>
      </w:r>
    </w:p>
    <w:p w14:paraId="3A6AC992" w14:textId="77777777" w:rsidR="00AA6B0C" w:rsidRDefault="00283BC7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</w:t>
      </w:r>
      <w:r w:rsidR="00AA6B0C">
        <w:rPr>
          <w:rFonts w:eastAsiaTheme="minorHAnsi"/>
          <w:sz w:val="28"/>
          <w:szCs w:val="28"/>
          <w:lang w:eastAsia="en-US"/>
        </w:rPr>
        <w:t xml:space="preserve"> Приложение № 10: форма протокола мандатной комиссии;</w:t>
      </w:r>
    </w:p>
    <w:p w14:paraId="2DC3B7A3" w14:textId="77777777" w:rsidR="00AA6B0C" w:rsidRDefault="00283BC7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</w:t>
      </w:r>
      <w:r w:rsidR="00AA6B0C">
        <w:rPr>
          <w:rFonts w:eastAsiaTheme="minorHAnsi"/>
          <w:sz w:val="28"/>
          <w:szCs w:val="28"/>
          <w:lang w:eastAsia="en-US"/>
        </w:rPr>
        <w:t xml:space="preserve"> Приложение № 1</w:t>
      </w:r>
      <w:r w:rsidR="00E526FD">
        <w:rPr>
          <w:rFonts w:eastAsiaTheme="minorHAnsi"/>
          <w:sz w:val="28"/>
          <w:szCs w:val="28"/>
          <w:lang w:eastAsia="en-US"/>
        </w:rPr>
        <w:t>1</w:t>
      </w:r>
      <w:r w:rsidR="00AA6B0C">
        <w:rPr>
          <w:rFonts w:eastAsiaTheme="minorHAnsi"/>
          <w:sz w:val="28"/>
          <w:szCs w:val="28"/>
          <w:lang w:eastAsia="en-US"/>
        </w:rPr>
        <w:t xml:space="preserve">: форма протокола об итогах голосования по выборам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A6B0C">
        <w:rPr>
          <w:rFonts w:eastAsiaTheme="minorHAnsi"/>
          <w:sz w:val="28"/>
          <w:szCs w:val="28"/>
          <w:lang w:eastAsia="en-US"/>
        </w:rPr>
        <w:t>ета.</w:t>
      </w:r>
    </w:p>
    <w:p w14:paraId="4868BAA3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4CCD18F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0904CB0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ADAF1F3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C80D469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561B7F5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0DAF691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B31D3DE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199D885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6143D3C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17DF53E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836528C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70984A0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331B7B5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5615C78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3252688" w14:textId="3286D949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A4A9D55" w14:textId="1B82C197" w:rsidR="001D02C4" w:rsidRDefault="001D02C4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2496D24" w14:textId="6E8465E8" w:rsidR="001D02C4" w:rsidRDefault="001D02C4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84663CC" w14:textId="6F6F8650" w:rsidR="001D02C4" w:rsidRDefault="001D02C4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48098E9" w14:textId="7476E135" w:rsidR="001D02C4" w:rsidRDefault="001D02C4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FAAA1CC" w14:textId="200DC62F" w:rsidR="001D02C4" w:rsidRDefault="001D02C4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B78BFF5" w14:textId="77777777" w:rsidR="001D02C4" w:rsidRDefault="001D02C4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22E1FBC" w14:textId="77777777" w:rsidR="001D02C4" w:rsidRDefault="001D02C4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3441F6C" w14:textId="77777777"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7766146" w14:textId="77777777" w:rsidR="00CC30C5" w:rsidRDefault="00CC30C5" w:rsidP="009F6E65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14:paraId="137EC1FA" w14:textId="77777777" w:rsidR="00CC30C5" w:rsidRDefault="00CC30C5" w:rsidP="009F6E65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14:paraId="00E45DEE" w14:textId="77777777" w:rsidR="00CC30C5" w:rsidRDefault="00CC30C5" w:rsidP="00CC30C5">
      <w:pPr>
        <w:pStyle w:val="a7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14:paraId="53F41939" w14:textId="77777777" w:rsidR="009F6E65" w:rsidRPr="009F6E65" w:rsidRDefault="009F6E65" w:rsidP="009F6E65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</w:t>
      </w:r>
      <w:r w:rsidRPr="009F6E65">
        <w:rPr>
          <w:rFonts w:eastAsiaTheme="minorHAnsi"/>
          <w:b/>
          <w:sz w:val="28"/>
          <w:szCs w:val="28"/>
          <w:lang w:eastAsia="en-US"/>
        </w:rPr>
        <w:t xml:space="preserve">орма протокола о выдвижении кандидата на должность ректора </w:t>
      </w:r>
      <w:r w:rsidR="001516EC">
        <w:rPr>
          <w:rFonts w:eastAsiaTheme="minorHAnsi"/>
          <w:b/>
          <w:sz w:val="28"/>
          <w:szCs w:val="28"/>
          <w:lang w:eastAsia="en-US"/>
        </w:rPr>
        <w:t>Университ</w:t>
      </w:r>
      <w:r w:rsidRPr="009F6E65">
        <w:rPr>
          <w:rFonts w:eastAsiaTheme="minorHAnsi"/>
          <w:b/>
          <w:sz w:val="28"/>
          <w:szCs w:val="28"/>
          <w:lang w:eastAsia="en-US"/>
        </w:rPr>
        <w:t>ета</w:t>
      </w:r>
    </w:p>
    <w:p w14:paraId="56788E87" w14:textId="77777777" w:rsidR="009F6E65" w:rsidRDefault="009F6E65" w:rsidP="009F6E6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A00A8C8" w14:textId="77777777" w:rsidR="009F6E65" w:rsidRDefault="009F6E65" w:rsidP="009F6E65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</w:t>
      </w:r>
    </w:p>
    <w:p w14:paraId="3657F565" w14:textId="77777777" w:rsidR="009F6E65" w:rsidRDefault="009F6E65" w:rsidP="009F6E65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общего собрания работников структурного подразделения (структурных подразделений)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>собрания обучающихся</w:t>
      </w:r>
    </w:p>
    <w:p w14:paraId="676DFD61" w14:textId="77777777" w:rsidR="009F6E65" w:rsidRDefault="009F6E65" w:rsidP="009F6E65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</w:p>
    <w:p w14:paraId="019E5C57" w14:textId="77777777" w:rsidR="009F6E65" w:rsidRDefault="009F6E65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структурного подразделения (структурных подразделений): ________________________________________________________________________________________________________________________________________</w:t>
      </w:r>
    </w:p>
    <w:p w14:paraId="334930E0" w14:textId="77777777" w:rsidR="009F6E65" w:rsidRPr="009F6E65" w:rsidRDefault="009F6E65" w:rsidP="009F6E65">
      <w:pPr>
        <w:pStyle w:val="a7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или</w:t>
      </w:r>
    </w:p>
    <w:p w14:paraId="19E4CEDB" w14:textId="77777777" w:rsidR="009F6E65" w:rsidRDefault="009F6E65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учебной группы, учебного курса ___________________________</w:t>
      </w:r>
    </w:p>
    <w:p w14:paraId="79E05F7D" w14:textId="77777777" w:rsidR="009F6E65" w:rsidRDefault="009F6E65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FBC423F" w14:textId="77777777" w:rsidR="009F6E65" w:rsidRDefault="009F6E65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и время проведения собрания, место проведения собрания</w:t>
      </w:r>
    </w:p>
    <w:p w14:paraId="64464878" w14:textId="77777777" w:rsidR="009F6E65" w:rsidRDefault="009F6E65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7571EC6" w14:textId="77777777" w:rsidR="009F6E65" w:rsidRPr="00B30C42" w:rsidRDefault="009F6E65" w:rsidP="009F6E65">
      <w:pPr>
        <w:pStyle w:val="a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Председательствовал:</w:t>
      </w:r>
      <w:r w:rsidR="00B30C42">
        <w:rPr>
          <w:rFonts w:eastAsiaTheme="minorHAnsi"/>
          <w:sz w:val="28"/>
          <w:szCs w:val="28"/>
          <w:lang w:eastAsia="en-US"/>
        </w:rPr>
        <w:t xml:space="preserve"> </w:t>
      </w:r>
      <w:r w:rsidR="00B30C42" w:rsidRPr="00B30C42">
        <w:rPr>
          <w:rFonts w:eastAsiaTheme="minorHAnsi"/>
          <w:i/>
          <w:sz w:val="28"/>
          <w:szCs w:val="28"/>
          <w:lang w:eastAsia="en-US"/>
        </w:rPr>
        <w:t>Фамилия, имя, отчество</w:t>
      </w:r>
    </w:p>
    <w:p w14:paraId="64448372" w14:textId="77777777"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33738D73" w14:textId="77777777" w:rsidR="00B30C42" w:rsidRPr="00B30C42" w:rsidRDefault="009F6E65" w:rsidP="00B30C42">
      <w:pPr>
        <w:pStyle w:val="a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Секретарь: </w:t>
      </w:r>
      <w:r w:rsidR="00B30C42" w:rsidRPr="00B30C42">
        <w:rPr>
          <w:rFonts w:eastAsiaTheme="minorHAnsi"/>
          <w:i/>
          <w:sz w:val="28"/>
          <w:szCs w:val="28"/>
          <w:lang w:eastAsia="en-US"/>
        </w:rPr>
        <w:t>Фамилия, имя, отчество</w:t>
      </w:r>
    </w:p>
    <w:p w14:paraId="730630DE" w14:textId="77777777" w:rsidR="009F6E65" w:rsidRDefault="009F6E65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F8DA869" w14:textId="77777777" w:rsidR="009F6E65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Присутствовали:</w:t>
      </w:r>
    </w:p>
    <w:p w14:paraId="0882B66A" w14:textId="77777777" w:rsidR="00B30C42" w:rsidRDefault="00B30C42" w:rsidP="009F6E65">
      <w:pPr>
        <w:pStyle w:val="a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1. </w:t>
      </w:r>
      <w:r w:rsidRPr="00B30C42">
        <w:rPr>
          <w:rFonts w:eastAsiaTheme="minorHAnsi"/>
          <w:i/>
          <w:sz w:val="28"/>
          <w:szCs w:val="28"/>
          <w:lang w:eastAsia="en-US"/>
        </w:rPr>
        <w:t>Фамилия, имя, отчество</w:t>
      </w:r>
    </w:p>
    <w:p w14:paraId="199CB410" w14:textId="77777777" w:rsidR="00B30C42" w:rsidRDefault="00B30C42" w:rsidP="009F6E65">
      <w:pPr>
        <w:pStyle w:val="a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2.</w:t>
      </w:r>
      <w:r w:rsidRPr="00B30C42">
        <w:rPr>
          <w:rFonts w:eastAsiaTheme="minorHAnsi"/>
          <w:i/>
          <w:sz w:val="28"/>
          <w:szCs w:val="28"/>
          <w:lang w:eastAsia="en-US"/>
        </w:rPr>
        <w:t xml:space="preserve"> Фамилия, имя, отчество</w:t>
      </w:r>
    </w:p>
    <w:p w14:paraId="2BB47C17" w14:textId="77777777" w:rsidR="00B30C42" w:rsidRDefault="00B30C42" w:rsidP="009F6E65">
      <w:pPr>
        <w:pStyle w:val="a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3…</w:t>
      </w:r>
    </w:p>
    <w:p w14:paraId="460953A0" w14:textId="77777777"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6ED9EFB9" w14:textId="77777777"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Кворум: ___% от списочного состава</w:t>
      </w:r>
    </w:p>
    <w:p w14:paraId="39CE7ACD" w14:textId="77777777"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149E835" w14:textId="77777777" w:rsidR="00B30C42" w:rsidRPr="00B30C42" w:rsidRDefault="00B30C42" w:rsidP="009F6E65">
      <w:pPr>
        <w:pStyle w:val="a7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Если рассматривалось несколько кандидатов:</w:t>
      </w:r>
    </w:p>
    <w:p w14:paraId="4B5E1C02" w14:textId="77777777"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Рассматривался вопрос о выдвижении кандидата на должность ректора ФГБОУ ВО «БГУ». Рассматривались кандидатуры:</w:t>
      </w:r>
    </w:p>
    <w:p w14:paraId="746561FF" w14:textId="77777777"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Фамилия, имя, отчество, должность кандидата</w:t>
      </w:r>
    </w:p>
    <w:p w14:paraId="706D7BB4" w14:textId="77777777"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2…</w:t>
      </w:r>
    </w:p>
    <w:p w14:paraId="332FA333" w14:textId="77777777"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594AA47" w14:textId="77777777"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Проведено открытое голосование по предложенным кандидатурам.</w:t>
      </w:r>
    </w:p>
    <w:p w14:paraId="73553BF5" w14:textId="77777777"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Результаты голосования:</w:t>
      </w:r>
    </w:p>
    <w:p w14:paraId="27EA21DD" w14:textId="77777777" w:rsidR="00B30C42" w:rsidRDefault="00B30C42" w:rsidP="00B30C42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Фамилия, имя, отчество, должность кандидата - ____ голосов.</w:t>
      </w:r>
    </w:p>
    <w:p w14:paraId="5C21D880" w14:textId="77777777" w:rsidR="00B30C42" w:rsidRDefault="00B30C42" w:rsidP="00B30C42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2…</w:t>
      </w:r>
    </w:p>
    <w:p w14:paraId="197B8FB4" w14:textId="77777777" w:rsidR="00B30C42" w:rsidRDefault="00B30C42" w:rsidP="009F6E65">
      <w:pPr>
        <w:pStyle w:val="a7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lastRenderedPageBreak/>
        <w:t>Если рассматривался один кандидат:</w:t>
      </w:r>
    </w:p>
    <w:p w14:paraId="3444A0C4" w14:textId="77777777" w:rsidR="00B30C42" w:rsidRDefault="00B30C42" w:rsidP="00B30C42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Рассматривался вопрос о выдвижении кандидатом на должность ректора ФГБОУ ВО «БГУ» </w:t>
      </w:r>
      <w:r>
        <w:rPr>
          <w:rFonts w:eastAsiaTheme="minorHAnsi"/>
          <w:i/>
          <w:sz w:val="28"/>
          <w:szCs w:val="28"/>
          <w:lang w:eastAsia="en-US"/>
        </w:rPr>
        <w:t>фамилия, имя, отчество, должность кандидата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7D857C5" w14:textId="77777777" w:rsidR="00B30C42" w:rsidRDefault="00B30C42" w:rsidP="00B30C42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Проведено открытое голосование. Результаты голосования:</w:t>
      </w:r>
    </w:p>
    <w:p w14:paraId="51ABEEDE" w14:textId="77777777" w:rsidR="00B30C42" w:rsidRDefault="00B30C42" w:rsidP="00B30C42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- ____ голосов.</w:t>
      </w:r>
    </w:p>
    <w:p w14:paraId="4BF78D5E" w14:textId="77777777" w:rsidR="00B30C42" w:rsidRDefault="00B30C42" w:rsidP="00B30C42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ПРОТИВ - ____ голосов.</w:t>
      </w:r>
    </w:p>
    <w:p w14:paraId="72F73D5D" w14:textId="77777777" w:rsidR="00B30C42" w:rsidRPr="00B30C42" w:rsidRDefault="00B30C42" w:rsidP="00B30C42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ВОЗДЕРЖАЛСЯ - ___ голосов.</w:t>
      </w:r>
    </w:p>
    <w:p w14:paraId="11FA2069" w14:textId="77777777"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3BA06EE" w14:textId="77777777" w:rsidR="00B30C42" w:rsidRPr="00B30C42" w:rsidRDefault="00B30C42" w:rsidP="009F6E65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 w:rsidRPr="00B30C42">
        <w:rPr>
          <w:rFonts w:eastAsiaTheme="minorHAnsi"/>
          <w:b/>
          <w:sz w:val="28"/>
          <w:szCs w:val="28"/>
          <w:lang w:eastAsia="en-US"/>
        </w:rPr>
        <w:t>Решили:</w:t>
      </w:r>
    </w:p>
    <w:p w14:paraId="52A8A76F" w14:textId="77777777" w:rsidR="00B30C42" w:rsidRPr="00B30C42" w:rsidRDefault="00B30C42" w:rsidP="009F6E65">
      <w:pPr>
        <w:pStyle w:val="a7"/>
        <w:jc w:val="both"/>
        <w:rPr>
          <w:rFonts w:eastAsiaTheme="minorHAnsi"/>
        </w:rPr>
      </w:pPr>
      <w:r>
        <w:rPr>
          <w:rFonts w:eastAsiaTheme="minorHAnsi"/>
          <w:sz w:val="28"/>
          <w:szCs w:val="28"/>
          <w:lang w:eastAsia="en-US"/>
        </w:rPr>
        <w:t>Выдвинуть кандидатом на должность ректора ФГБОУ ВО «БГУ» _____________________________________ (фамилия, имя, отчество, должность кандидата).</w:t>
      </w:r>
    </w:p>
    <w:p w14:paraId="2B2C3866" w14:textId="77777777" w:rsidR="009F6E65" w:rsidRDefault="009F6E65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5A7C6A2F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720271B3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62D0DE0E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01E3AD03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1670EB1D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04F872A9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4A536D93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7D9F725F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68F39BC6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64ABDF1B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309B0964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46C42176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6D44876D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790C5F73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6AB6AC8C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7D0654BE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76EDEDB6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20C56684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4FFA921F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5AC483A1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3FFAA58F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0DAE3246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6ECB5A4E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0A5448FE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5E80E60E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12068041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1E72F6F0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3B7806F1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06AF1668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05FB58DE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168D0242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3A9C6E00" w14:textId="77777777"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№ </w:t>
      </w:r>
      <w:r w:rsidR="00FE7FC1">
        <w:rPr>
          <w:rFonts w:eastAsiaTheme="minorHAnsi"/>
          <w:sz w:val="28"/>
          <w:szCs w:val="28"/>
          <w:lang w:eastAsia="en-US"/>
        </w:rPr>
        <w:t>2</w:t>
      </w:r>
    </w:p>
    <w:p w14:paraId="1E34CF8B" w14:textId="77777777"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14:paraId="6B0ABD4B" w14:textId="77777777" w:rsidR="00B30C42" w:rsidRDefault="00B30C42" w:rsidP="00B30C42">
      <w:pPr>
        <w:pStyle w:val="a7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14:paraId="160CD01F" w14:textId="77777777" w:rsidR="00B30C42" w:rsidRPr="00B30C42" w:rsidRDefault="00B30C42" w:rsidP="00B30C42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30C42">
        <w:rPr>
          <w:rFonts w:eastAsiaTheme="minorHAnsi"/>
          <w:b/>
          <w:sz w:val="28"/>
          <w:szCs w:val="28"/>
          <w:lang w:eastAsia="en-US"/>
        </w:rPr>
        <w:t xml:space="preserve">Форма заявления о согласии участвовать в выборах ректора </w:t>
      </w:r>
      <w:r w:rsidR="001516EC">
        <w:rPr>
          <w:rFonts w:eastAsiaTheme="minorHAnsi"/>
          <w:b/>
          <w:sz w:val="28"/>
          <w:szCs w:val="28"/>
          <w:lang w:eastAsia="en-US"/>
        </w:rPr>
        <w:t>Университ</w:t>
      </w:r>
      <w:r w:rsidRPr="00B30C42">
        <w:rPr>
          <w:rFonts w:eastAsiaTheme="minorHAnsi"/>
          <w:b/>
          <w:sz w:val="28"/>
          <w:szCs w:val="28"/>
          <w:lang w:eastAsia="en-US"/>
        </w:rPr>
        <w:t>ета</w:t>
      </w:r>
    </w:p>
    <w:p w14:paraId="04990211" w14:textId="77777777"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14:paraId="7CF1009E" w14:textId="77777777"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Комиссию по выборам ректора ФГБОУ ВО «БГУ»</w:t>
      </w:r>
    </w:p>
    <w:p w14:paraId="44B1A150" w14:textId="77777777"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___________________________</w:t>
      </w:r>
    </w:p>
    <w:p w14:paraId="6D8653E6" w14:textId="77777777"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(фамилия, имя, отчество)</w:t>
      </w:r>
    </w:p>
    <w:p w14:paraId="554D9697" w14:textId="77777777"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рождения: ________________</w:t>
      </w:r>
    </w:p>
    <w:p w14:paraId="1C96F866" w14:textId="77777777"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регистрации по месту жительства: __________________</w:t>
      </w:r>
    </w:p>
    <w:p w14:paraId="66C416DA" w14:textId="77777777"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почтовый адрес для получения корреспонденции: _____________</w:t>
      </w:r>
    </w:p>
    <w:p w14:paraId="0BAD9313" w14:textId="77777777"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электронной почты: _____________________________</w:t>
      </w:r>
    </w:p>
    <w:p w14:paraId="1CEFE645" w14:textId="77777777"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контактный телефон: __________</w:t>
      </w:r>
    </w:p>
    <w:p w14:paraId="3A61988B" w14:textId="77777777"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</w:p>
    <w:p w14:paraId="4D25DE2B" w14:textId="77777777" w:rsidR="00B30C42" w:rsidRDefault="00B30C42" w:rsidP="00B30C42">
      <w:pPr>
        <w:pStyle w:val="a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</w:t>
      </w:r>
      <w:r w:rsidRPr="00B30C42">
        <w:rPr>
          <w:rFonts w:eastAsiaTheme="minorHAnsi"/>
          <w:b/>
          <w:sz w:val="28"/>
          <w:szCs w:val="28"/>
          <w:lang w:eastAsia="en-US"/>
        </w:rPr>
        <w:t>аявлени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B30C42">
        <w:rPr>
          <w:rFonts w:eastAsiaTheme="minorHAnsi"/>
          <w:b/>
          <w:sz w:val="28"/>
          <w:szCs w:val="28"/>
          <w:lang w:eastAsia="en-US"/>
        </w:rPr>
        <w:t xml:space="preserve"> о согласии участвовать в выборах ректора </w:t>
      </w:r>
      <w:r>
        <w:rPr>
          <w:rFonts w:eastAsiaTheme="minorHAnsi"/>
          <w:b/>
          <w:sz w:val="28"/>
          <w:szCs w:val="28"/>
          <w:lang w:eastAsia="en-US"/>
        </w:rPr>
        <w:t>ФГБОУ ВО «БГУ»</w:t>
      </w:r>
    </w:p>
    <w:p w14:paraId="40C8F103" w14:textId="77777777" w:rsidR="00B30C42" w:rsidRDefault="00B30C42" w:rsidP="00B30C42">
      <w:pPr>
        <w:pStyle w:val="a7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7D2CE50" w14:textId="77777777" w:rsidR="00B30C42" w:rsidRDefault="00B30C42" w:rsidP="00B30C4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Выражаю свое согласие на участие в выборах ректора ФГБОУ ВО «БГУ»</w:t>
      </w:r>
      <w:r w:rsidR="007E41A4">
        <w:rPr>
          <w:rFonts w:eastAsiaTheme="minorHAnsi"/>
          <w:sz w:val="28"/>
          <w:szCs w:val="28"/>
          <w:lang w:eastAsia="en-US"/>
        </w:rPr>
        <w:t xml:space="preserve"> в связи с выдвижением моей кандидатуры _______________________________ </w:t>
      </w:r>
      <w:r w:rsidR="007E41A4">
        <w:rPr>
          <w:rFonts w:eastAsiaTheme="minorHAnsi"/>
          <w:i/>
          <w:sz w:val="28"/>
          <w:szCs w:val="28"/>
          <w:lang w:eastAsia="en-US"/>
        </w:rPr>
        <w:t>(указываются реквизиты решения субъектов выдвижения, указанных в подпунктах 1 – 5 пункта 3.1 Положения)</w:t>
      </w:r>
      <w:r w:rsidR="007E41A4">
        <w:rPr>
          <w:rFonts w:eastAsiaTheme="minorHAnsi"/>
          <w:sz w:val="28"/>
          <w:szCs w:val="28"/>
          <w:lang w:eastAsia="en-US"/>
        </w:rPr>
        <w:t xml:space="preserve"> </w:t>
      </w:r>
      <w:r w:rsidR="007E41A4">
        <w:rPr>
          <w:rFonts w:eastAsiaTheme="minorHAnsi"/>
          <w:b/>
          <w:i/>
          <w:sz w:val="28"/>
          <w:szCs w:val="28"/>
          <w:lang w:eastAsia="en-US"/>
        </w:rPr>
        <w:t>или</w:t>
      </w:r>
      <w:r w:rsidR="007E41A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E41A4">
        <w:rPr>
          <w:rFonts w:eastAsiaTheme="minorHAnsi"/>
          <w:sz w:val="28"/>
          <w:szCs w:val="28"/>
          <w:lang w:eastAsia="en-US"/>
        </w:rPr>
        <w:t>в порядке самовыдвижения.</w:t>
      </w:r>
    </w:p>
    <w:p w14:paraId="6D41C52D" w14:textId="77777777" w:rsidR="007E41A4" w:rsidRDefault="007E41A4" w:rsidP="007E41A4">
      <w:pPr>
        <w:pStyle w:val="a7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 Положением </w:t>
      </w:r>
      <w:r>
        <w:rPr>
          <w:sz w:val="28"/>
          <w:szCs w:val="28"/>
        </w:rPr>
        <w:t xml:space="preserve">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 ознакомился.</w:t>
      </w:r>
    </w:p>
    <w:p w14:paraId="0F3641C4" w14:textId="77777777" w:rsidR="007E41A4" w:rsidRDefault="007E41A4" w:rsidP="007E41A4">
      <w:pPr>
        <w:pStyle w:val="a7"/>
        <w:jc w:val="both"/>
        <w:rPr>
          <w:sz w:val="28"/>
          <w:szCs w:val="28"/>
        </w:rPr>
      </w:pPr>
    </w:p>
    <w:p w14:paraId="2F85BDC4" w14:textId="77777777" w:rsidR="007E41A4" w:rsidRDefault="007E41A4" w:rsidP="007E41A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(подпись, 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И.О. Фамилия</w:t>
      </w:r>
    </w:p>
    <w:p w14:paraId="38CDDF92" w14:textId="77777777" w:rsidR="007E41A4" w:rsidRDefault="007E41A4" w:rsidP="007E41A4">
      <w:pPr>
        <w:pStyle w:val="a7"/>
        <w:jc w:val="both"/>
        <w:rPr>
          <w:sz w:val="28"/>
          <w:szCs w:val="28"/>
        </w:rPr>
      </w:pPr>
    </w:p>
    <w:p w14:paraId="4D06B5EF" w14:textId="77777777" w:rsidR="007E41A4" w:rsidRDefault="007E41A4" w:rsidP="007E41A4">
      <w:pPr>
        <w:pStyle w:val="a7"/>
        <w:jc w:val="both"/>
        <w:rPr>
          <w:sz w:val="28"/>
          <w:szCs w:val="28"/>
        </w:rPr>
      </w:pPr>
    </w:p>
    <w:p w14:paraId="157E801F" w14:textId="77777777" w:rsidR="007E41A4" w:rsidRDefault="007E41A4" w:rsidP="007E41A4">
      <w:pPr>
        <w:pStyle w:val="a7"/>
        <w:jc w:val="both"/>
        <w:rPr>
          <w:sz w:val="28"/>
          <w:szCs w:val="28"/>
        </w:rPr>
      </w:pPr>
    </w:p>
    <w:p w14:paraId="3105E720" w14:textId="77777777" w:rsidR="007E41A4" w:rsidRDefault="007E41A4" w:rsidP="007E41A4">
      <w:pPr>
        <w:pStyle w:val="a7"/>
        <w:jc w:val="both"/>
        <w:rPr>
          <w:sz w:val="28"/>
          <w:szCs w:val="28"/>
        </w:rPr>
      </w:pPr>
    </w:p>
    <w:p w14:paraId="4A808380" w14:textId="77777777" w:rsidR="007E41A4" w:rsidRDefault="007E41A4" w:rsidP="007E41A4">
      <w:pPr>
        <w:pStyle w:val="a7"/>
        <w:jc w:val="both"/>
        <w:rPr>
          <w:sz w:val="28"/>
          <w:szCs w:val="28"/>
        </w:rPr>
      </w:pPr>
    </w:p>
    <w:p w14:paraId="3F41AD47" w14:textId="77777777" w:rsidR="007E41A4" w:rsidRDefault="007E41A4" w:rsidP="007E41A4">
      <w:pPr>
        <w:pStyle w:val="a7"/>
        <w:jc w:val="both"/>
        <w:rPr>
          <w:sz w:val="28"/>
          <w:szCs w:val="28"/>
        </w:rPr>
      </w:pPr>
    </w:p>
    <w:p w14:paraId="55A14639" w14:textId="77777777" w:rsidR="007E41A4" w:rsidRDefault="007E41A4" w:rsidP="007E41A4">
      <w:pPr>
        <w:pStyle w:val="a7"/>
        <w:jc w:val="both"/>
        <w:rPr>
          <w:sz w:val="28"/>
          <w:szCs w:val="28"/>
        </w:rPr>
      </w:pPr>
    </w:p>
    <w:p w14:paraId="270FD2D9" w14:textId="77777777" w:rsidR="007E41A4" w:rsidRDefault="007E41A4" w:rsidP="007E41A4">
      <w:pPr>
        <w:pStyle w:val="a7"/>
        <w:jc w:val="both"/>
        <w:rPr>
          <w:sz w:val="28"/>
          <w:szCs w:val="28"/>
        </w:rPr>
      </w:pPr>
    </w:p>
    <w:p w14:paraId="25189604" w14:textId="77777777" w:rsidR="007E41A4" w:rsidRDefault="007E41A4" w:rsidP="007E41A4">
      <w:pPr>
        <w:pStyle w:val="a7"/>
        <w:jc w:val="both"/>
        <w:rPr>
          <w:sz w:val="28"/>
          <w:szCs w:val="28"/>
        </w:rPr>
      </w:pPr>
    </w:p>
    <w:p w14:paraId="3B3FE05C" w14:textId="77777777" w:rsidR="007E41A4" w:rsidRDefault="007E41A4" w:rsidP="007E41A4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3</w:t>
      </w:r>
    </w:p>
    <w:p w14:paraId="1C8EF926" w14:textId="77777777" w:rsidR="007E41A4" w:rsidRDefault="007E41A4" w:rsidP="007E41A4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14:paraId="33F8E479" w14:textId="77777777" w:rsidR="007E41A4" w:rsidRDefault="007E41A4" w:rsidP="007E41A4">
      <w:pPr>
        <w:pStyle w:val="a7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14:paraId="6E61BC3D" w14:textId="77777777" w:rsidR="007E41A4" w:rsidRPr="007E41A4" w:rsidRDefault="007E41A4" w:rsidP="007E41A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7E41A4">
        <w:rPr>
          <w:rFonts w:eastAsiaTheme="minorHAnsi"/>
          <w:b/>
          <w:sz w:val="28"/>
          <w:szCs w:val="28"/>
          <w:lang w:eastAsia="en-US"/>
        </w:rPr>
        <w:t>Форма сведений о кандидате</w:t>
      </w:r>
    </w:p>
    <w:p w14:paraId="367F5889" w14:textId="77777777" w:rsidR="007E41A4" w:rsidRDefault="007E41A4" w:rsidP="00B30C4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E745AA8" w14:textId="77777777" w:rsidR="007E41A4" w:rsidRDefault="007E41A4" w:rsidP="007E41A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7E41A4" w14:paraId="1E353E7D" w14:textId="77777777">
        <w:tc>
          <w:tcPr>
            <w:tcW w:w="7597" w:type="dxa"/>
            <w:tcBorders>
              <w:right w:val="single" w:sz="4" w:space="0" w:color="auto"/>
            </w:tcBorders>
          </w:tcPr>
          <w:p w14:paraId="60C6C588" w14:textId="77777777" w:rsidR="007E41A4" w:rsidRDefault="007E41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4DED4" w14:textId="77777777" w:rsidR="007E41A4" w:rsidRDefault="007E41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41A4" w14:paraId="772D0AA4" w14:textId="77777777">
        <w:tc>
          <w:tcPr>
            <w:tcW w:w="7597" w:type="dxa"/>
            <w:tcBorders>
              <w:right w:val="single" w:sz="4" w:space="0" w:color="auto"/>
            </w:tcBorders>
          </w:tcPr>
          <w:p w14:paraId="7BAB0238" w14:textId="77777777" w:rsidR="007E41A4" w:rsidRDefault="007E41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14:paraId="6A81231D" w14:textId="77777777" w:rsidR="007E41A4" w:rsidRPr="007E41A4" w:rsidRDefault="007E41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41A4">
              <w:rPr>
                <w:rFonts w:eastAsiaTheme="minorHAnsi"/>
                <w:lang w:eastAsia="en-US"/>
              </w:rPr>
              <w:t>Фотография 3 x 4</w:t>
            </w:r>
          </w:p>
        </w:tc>
      </w:tr>
      <w:tr w:rsidR="007E41A4" w14:paraId="52E1A43E" w14:textId="77777777">
        <w:tc>
          <w:tcPr>
            <w:tcW w:w="7597" w:type="dxa"/>
            <w:tcBorders>
              <w:right w:val="single" w:sz="4" w:space="0" w:color="auto"/>
            </w:tcBorders>
          </w:tcPr>
          <w:p w14:paraId="15FE2021" w14:textId="77777777" w:rsidR="007E41A4" w:rsidRDefault="007E41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0DA" w14:textId="77777777" w:rsidR="007E41A4" w:rsidRDefault="007E41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3566D1B0" w14:textId="77777777" w:rsidR="007E41A4" w:rsidRPr="007E41A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4872DBF" w14:textId="77777777" w:rsidR="007E41A4" w:rsidRPr="007E41A4" w:rsidRDefault="007E41A4" w:rsidP="007E41A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E41A4">
        <w:rPr>
          <w:rFonts w:eastAsiaTheme="minorHAnsi"/>
          <w:sz w:val="28"/>
          <w:szCs w:val="28"/>
          <w:lang w:eastAsia="en-US"/>
        </w:rPr>
        <w:t>СВЕДЕНИЯ О КАНДИДАТЕ</w:t>
      </w:r>
    </w:p>
    <w:p w14:paraId="10F2C5F1" w14:textId="77777777" w:rsidR="007E41A4" w:rsidRPr="007E41A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CA061F3" w14:textId="77777777" w:rsidR="007E41A4" w:rsidRPr="007E41A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1A4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3FDA9858" w14:textId="77777777" w:rsidR="007E41A4" w:rsidRPr="00613014" w:rsidRDefault="007E41A4" w:rsidP="007E41A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(Фамилия, Имя, Отчество (при наличии) кандидата на должность</w:t>
      </w:r>
    </w:p>
    <w:p w14:paraId="4013457B" w14:textId="77777777" w:rsidR="007E41A4" w:rsidRPr="00613014" w:rsidRDefault="007E41A4" w:rsidP="007E41A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руководителя образовательной организации)</w:t>
      </w:r>
    </w:p>
    <w:p w14:paraId="3E5D4D89" w14:textId="77777777" w:rsidR="007E41A4" w:rsidRPr="007E41A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C74500C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1. Число, месяц, год и место рождения.</w:t>
      </w:r>
    </w:p>
    <w:p w14:paraId="352F9694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2. Сведения об образовании:</w:t>
      </w:r>
    </w:p>
    <w:p w14:paraId="7DB08AC5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</w:t>
      </w:r>
      <w:proofErr w:type="gramStart"/>
      <w:r w:rsidRPr="00613014">
        <w:rPr>
          <w:rFonts w:eastAsiaTheme="minorHAnsi"/>
          <w:lang w:eastAsia="en-US"/>
        </w:rPr>
        <w:t>окончил  (</w:t>
      </w:r>
      <w:proofErr w:type="gramEnd"/>
      <w:r w:rsidRPr="00613014">
        <w:rPr>
          <w:rFonts w:eastAsiaTheme="minorHAnsi"/>
          <w:lang w:eastAsia="en-US"/>
        </w:rPr>
        <w:t>когда,  что) с указанием наименования направления подготовки, специальности, квалификации.</w:t>
      </w:r>
    </w:p>
    <w:p w14:paraId="78C8B40E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3. Сведения о присуждении ученых степеней с указанием тем диссертаций и даты их присуждения, номеров соответствующих дипломов.</w:t>
      </w:r>
    </w:p>
    <w:p w14:paraId="46B06D1B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4. Сведения о присвоении ученых званий с указанием даты их присвоения и номеров соответствующих аттестатов.</w:t>
      </w:r>
    </w:p>
    <w:p w14:paraId="79566D90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5.  </w:t>
      </w:r>
      <w:proofErr w:type="gramStart"/>
      <w:r w:rsidRPr="00613014">
        <w:rPr>
          <w:rFonts w:eastAsiaTheme="minorHAnsi"/>
          <w:lang w:eastAsia="en-US"/>
        </w:rPr>
        <w:t>Сведения  о</w:t>
      </w:r>
      <w:proofErr w:type="gramEnd"/>
      <w:r w:rsidRPr="00613014">
        <w:rPr>
          <w:rFonts w:eastAsiaTheme="minorHAnsi"/>
          <w:lang w:eastAsia="en-US"/>
        </w:rPr>
        <w:t xml:space="preserve">  прохождении  повышения  квалификации, профессиональной переподготовки.</w:t>
      </w:r>
    </w:p>
    <w:p w14:paraId="03B61578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6. Тематика и количество научных трудов.</w:t>
      </w:r>
    </w:p>
    <w:p w14:paraId="7B623C49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7. Сведения о наградах, почетных званиях.</w:t>
      </w:r>
    </w:p>
    <w:p w14:paraId="02AFB65B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8.    Сведения    о   привлечении   к   </w:t>
      </w:r>
      <w:proofErr w:type="gramStart"/>
      <w:r w:rsidRPr="00613014">
        <w:rPr>
          <w:rFonts w:eastAsiaTheme="minorHAnsi"/>
          <w:lang w:eastAsia="en-US"/>
        </w:rPr>
        <w:t xml:space="preserve">дисциплинарной,   </w:t>
      </w:r>
      <w:proofErr w:type="gramEnd"/>
      <w:r w:rsidRPr="00613014">
        <w:rPr>
          <w:rFonts w:eastAsiaTheme="minorHAnsi"/>
          <w:lang w:eastAsia="en-US"/>
        </w:rPr>
        <w:t>материальной, гражданско-правовой, административной и уголовной ответственности.</w:t>
      </w:r>
    </w:p>
    <w:p w14:paraId="29F38206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9. Владение иностранными языками.</w:t>
      </w:r>
    </w:p>
    <w:p w14:paraId="7DCFE629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10.  </w:t>
      </w:r>
      <w:proofErr w:type="gramStart"/>
      <w:r w:rsidRPr="00613014">
        <w:rPr>
          <w:rFonts w:eastAsiaTheme="minorHAnsi"/>
          <w:lang w:eastAsia="en-US"/>
        </w:rPr>
        <w:t>Сведения  об</w:t>
      </w:r>
      <w:proofErr w:type="gramEnd"/>
      <w:r w:rsidRPr="00613014">
        <w:rPr>
          <w:rFonts w:eastAsiaTheme="minorHAnsi"/>
          <w:lang w:eastAsia="en-US"/>
        </w:rPr>
        <w:t xml:space="preserve">  участии  в  выборных органах государственной власти, муниципального управления.</w:t>
      </w:r>
    </w:p>
    <w:p w14:paraId="2BBDBCC4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11. Сведения о работе.</w:t>
      </w:r>
      <w:r w:rsidR="00613014" w:rsidRPr="00613014">
        <w:rPr>
          <w:rStyle w:val="ae"/>
          <w:rFonts w:eastAsiaTheme="minorHAnsi"/>
          <w:lang w:eastAsia="en-US"/>
        </w:rPr>
        <w:footnoteReference w:id="1"/>
      </w:r>
    </w:p>
    <w:p w14:paraId="28FF6713" w14:textId="77777777" w:rsidR="007E41A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12.   Сведения   о   стаже   и   характере   </w:t>
      </w:r>
      <w:proofErr w:type="gramStart"/>
      <w:r w:rsidRPr="00613014">
        <w:rPr>
          <w:rFonts w:eastAsiaTheme="minorHAnsi"/>
          <w:lang w:eastAsia="en-US"/>
        </w:rPr>
        <w:t xml:space="preserve">управленческой,   </w:t>
      </w:r>
      <w:proofErr w:type="gramEnd"/>
      <w:r w:rsidRPr="00613014">
        <w:rPr>
          <w:rFonts w:eastAsiaTheme="minorHAnsi"/>
          <w:lang w:eastAsia="en-US"/>
        </w:rPr>
        <w:t>а  также научно-педагогической деятельности.</w:t>
      </w:r>
    </w:p>
    <w:p w14:paraId="6921FC65" w14:textId="77777777" w:rsidR="00613014" w:rsidRPr="00613014" w:rsidRDefault="0061301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</w:p>
    <w:p w14:paraId="57DCAD3F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lastRenderedPageBreak/>
        <w:t xml:space="preserve">    13.  </w:t>
      </w:r>
      <w:proofErr w:type="gramStart"/>
      <w:r w:rsidRPr="00613014">
        <w:rPr>
          <w:rFonts w:eastAsiaTheme="minorHAnsi"/>
          <w:lang w:eastAsia="en-US"/>
        </w:rPr>
        <w:t>Позиция  исполнительного</w:t>
      </w:r>
      <w:proofErr w:type="gramEnd"/>
      <w:r w:rsidRPr="00613014">
        <w:rPr>
          <w:rFonts w:eastAsiaTheme="minorHAnsi"/>
          <w:lang w:eastAsia="en-US"/>
        </w:rPr>
        <w:t xml:space="preserve">  органа  государственной  власти субъекта Российской Федерации (при наличии).</w:t>
      </w:r>
    </w:p>
    <w:p w14:paraId="47EF1BB5" w14:textId="77777777"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14.   Позиция   совета   </w:t>
      </w:r>
      <w:proofErr w:type="gramStart"/>
      <w:r w:rsidRPr="00613014">
        <w:rPr>
          <w:rFonts w:eastAsiaTheme="minorHAnsi"/>
          <w:lang w:eastAsia="en-US"/>
        </w:rPr>
        <w:t>ректоров  высших</w:t>
      </w:r>
      <w:proofErr w:type="gramEnd"/>
      <w:r w:rsidRPr="00613014">
        <w:rPr>
          <w:rFonts w:eastAsiaTheme="minorHAnsi"/>
          <w:lang w:eastAsia="en-US"/>
        </w:rPr>
        <w:t xml:space="preserve">  учебных  заведений  субъекта Российской Федерации (при наличии).</w:t>
      </w:r>
    </w:p>
    <w:p w14:paraId="3B06D615" w14:textId="77777777" w:rsidR="0093167F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15.    Рекомендации    структурного    подразделения    образовательной организации, выдвинувшего кандидатуру (либо указание на самовыдвижение)</w:t>
      </w:r>
      <w:r w:rsidR="0093167F" w:rsidRPr="00613014">
        <w:rPr>
          <w:rFonts w:eastAsiaTheme="minorHAnsi"/>
          <w:lang w:eastAsia="en-US"/>
        </w:rPr>
        <w:t>, или рекомендации структурного подразделения Министерства, выдвинувшего кандидатуру.</w:t>
      </w:r>
    </w:p>
    <w:p w14:paraId="104FA99D" w14:textId="77777777" w:rsidR="0093167F" w:rsidRPr="007E41A4" w:rsidRDefault="0093167F" w:rsidP="007E41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B2AB889" w14:textId="77777777" w:rsidR="007E41A4" w:rsidRPr="007E41A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0F64B12" w14:textId="77777777" w:rsidR="007E41A4" w:rsidRPr="0061301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Решением </w:t>
      </w:r>
      <w:r w:rsidR="005F7026" w:rsidRPr="00613014">
        <w:rPr>
          <w:rFonts w:eastAsiaTheme="minorHAnsi"/>
          <w:lang w:eastAsia="en-US"/>
        </w:rPr>
        <w:t xml:space="preserve">ученого совета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rFonts w:eastAsiaTheme="minorHAnsi"/>
          <w:lang w:eastAsia="en-US"/>
        </w:rPr>
        <w:t>университ</w:t>
      </w:r>
      <w:r w:rsidR="005F7026" w:rsidRPr="00613014">
        <w:rPr>
          <w:rFonts w:eastAsiaTheme="minorHAnsi"/>
          <w:lang w:eastAsia="en-US"/>
        </w:rPr>
        <w:t>ет»</w:t>
      </w:r>
      <w:r w:rsidRPr="00613014">
        <w:rPr>
          <w:rFonts w:eastAsiaTheme="minorHAnsi"/>
          <w:lang w:eastAsia="en-US"/>
        </w:rPr>
        <w:t xml:space="preserve"> от ____________ № _______ в порядке, предусмотренном уставом,</w:t>
      </w:r>
    </w:p>
    <w:p w14:paraId="53AAA936" w14:textId="77777777" w:rsidR="005F7026" w:rsidRPr="00613014" w:rsidRDefault="005F7026" w:rsidP="007E41A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_________________________________________________________________</w:t>
      </w:r>
    </w:p>
    <w:p w14:paraId="552A54E2" w14:textId="77777777" w:rsidR="007E41A4" w:rsidRPr="00613014" w:rsidRDefault="007E41A4" w:rsidP="007E41A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(Фамилия, Имя, Отчество</w:t>
      </w:r>
    </w:p>
    <w:p w14:paraId="54073AE4" w14:textId="77777777" w:rsidR="007E41A4" w:rsidRPr="00613014" w:rsidRDefault="007E41A4" w:rsidP="007E41A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(при наличии) кандидата)</w:t>
      </w:r>
    </w:p>
    <w:p w14:paraId="346B2009" w14:textId="77777777" w:rsidR="007E41A4" w:rsidRPr="0061301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включен в список кандидатов на должность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rFonts w:eastAsiaTheme="minorHAnsi"/>
          <w:lang w:eastAsia="en-US"/>
        </w:rPr>
        <w:t>университ</w:t>
      </w:r>
      <w:r w:rsidRPr="00613014">
        <w:rPr>
          <w:rFonts w:eastAsiaTheme="minorHAnsi"/>
          <w:lang w:eastAsia="en-US"/>
        </w:rPr>
        <w:t>ет»</w:t>
      </w:r>
    </w:p>
    <w:p w14:paraId="0CB8BFA1" w14:textId="77777777" w:rsidR="007E41A4" w:rsidRPr="0061301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6"/>
        <w:gridCol w:w="340"/>
        <w:gridCol w:w="1560"/>
        <w:gridCol w:w="340"/>
        <w:gridCol w:w="2835"/>
      </w:tblGrid>
      <w:tr w:rsidR="007E41A4" w:rsidRPr="00613014" w14:paraId="11E21DB2" w14:textId="77777777">
        <w:tc>
          <w:tcPr>
            <w:tcW w:w="3996" w:type="dxa"/>
            <w:tcBorders>
              <w:bottom w:val="single" w:sz="4" w:space="0" w:color="auto"/>
            </w:tcBorders>
          </w:tcPr>
          <w:p w14:paraId="269C4C78" w14:textId="77777777" w:rsidR="007E41A4" w:rsidRPr="00613014" w:rsidRDefault="005F70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Председатель ученого совета ФГБОУ ВО «БГУ»</w:t>
            </w:r>
            <w:r w:rsidR="00613014" w:rsidRPr="00613014">
              <w:rPr>
                <w:rStyle w:val="ae"/>
                <w:rFonts w:eastAsiaTheme="minorHAnsi"/>
                <w:lang w:eastAsia="en-US"/>
              </w:rPr>
              <w:footnoteReference w:id="2"/>
            </w:r>
          </w:p>
        </w:tc>
        <w:tc>
          <w:tcPr>
            <w:tcW w:w="340" w:type="dxa"/>
          </w:tcPr>
          <w:p w14:paraId="552E6E49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149C66D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364E309F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AC0253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E41A4" w:rsidRPr="00613014" w14:paraId="70FA30BB" w14:textId="77777777">
        <w:tc>
          <w:tcPr>
            <w:tcW w:w="3996" w:type="dxa"/>
            <w:tcBorders>
              <w:top w:val="single" w:sz="4" w:space="0" w:color="auto"/>
            </w:tcBorders>
          </w:tcPr>
          <w:p w14:paraId="2A99ECBD" w14:textId="77777777" w:rsidR="007E41A4" w:rsidRPr="00613014" w:rsidRDefault="007E41A4" w:rsidP="007E41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6E1BD58A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CDC08E4" w14:textId="77777777" w:rsidR="007E41A4" w:rsidRPr="00613014" w:rsidRDefault="007E41A4" w:rsidP="009A1E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604DF31C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97462AC" w14:textId="77777777" w:rsidR="007E41A4" w:rsidRPr="00613014" w:rsidRDefault="007E41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E41A4" w:rsidRPr="00613014" w14:paraId="383114F6" w14:textId="77777777">
        <w:tc>
          <w:tcPr>
            <w:tcW w:w="3996" w:type="dxa"/>
          </w:tcPr>
          <w:p w14:paraId="492C6461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4713AD30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58E7DD02" w14:textId="77777777" w:rsidR="007E41A4" w:rsidRPr="00613014" w:rsidRDefault="0093167F" w:rsidP="00931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М.П.</w:t>
            </w:r>
          </w:p>
          <w:p w14:paraId="52167602" w14:textId="77777777" w:rsidR="0093167F" w:rsidRPr="00613014" w:rsidRDefault="0093167F" w:rsidP="00931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2BA143A" w14:textId="77777777" w:rsidR="0093167F" w:rsidRPr="00613014" w:rsidRDefault="0093167F" w:rsidP="00931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77A6C551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14:paraId="53ECA2DF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3167F" w:rsidRPr="0093167F" w14:paraId="46DD7E15" w14:textId="77777777" w:rsidTr="0009043E">
        <w:tc>
          <w:tcPr>
            <w:tcW w:w="3996" w:type="dxa"/>
            <w:tcBorders>
              <w:top w:val="single" w:sz="4" w:space="0" w:color="auto"/>
            </w:tcBorders>
          </w:tcPr>
          <w:p w14:paraId="4DFDF3F0" w14:textId="77777777" w:rsidR="0093167F" w:rsidRPr="0093167F" w:rsidRDefault="0093167F" w:rsidP="000904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167F">
              <w:rPr>
                <w:rFonts w:eastAsiaTheme="minorHAnsi"/>
                <w:sz w:val="22"/>
                <w:szCs w:val="22"/>
                <w:lang w:eastAsia="en-US"/>
              </w:rPr>
              <w:t>(наименование должности руководителя структурного подразделения Министерства, осуществляющего кадровую политику в отношении руководителей подведомственных Министерству организаций)</w:t>
            </w:r>
          </w:p>
        </w:tc>
        <w:tc>
          <w:tcPr>
            <w:tcW w:w="340" w:type="dxa"/>
          </w:tcPr>
          <w:p w14:paraId="22841E79" w14:textId="77777777" w:rsidR="0093167F" w:rsidRPr="0093167F" w:rsidRDefault="0093167F" w:rsidP="0009043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191CB18" w14:textId="77777777" w:rsidR="0093167F" w:rsidRDefault="0093167F" w:rsidP="000904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167F">
              <w:rPr>
                <w:rFonts w:eastAsiaTheme="minorHAnsi"/>
                <w:sz w:val="28"/>
                <w:szCs w:val="28"/>
                <w:lang w:eastAsia="en-US"/>
              </w:rPr>
              <w:t>(подпись)</w:t>
            </w:r>
          </w:p>
          <w:p w14:paraId="112927F8" w14:textId="77777777" w:rsidR="0093167F" w:rsidRDefault="0093167F" w:rsidP="000904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2EF1D2C" w14:textId="77777777" w:rsidR="0093167F" w:rsidRPr="0093167F" w:rsidRDefault="0093167F" w:rsidP="000904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167F">
              <w:rPr>
                <w:rFonts w:eastAsiaTheme="minorHAnsi"/>
                <w:sz w:val="22"/>
                <w:szCs w:val="22"/>
                <w:lang w:eastAsia="en-US"/>
              </w:rPr>
              <w:t>М.П. Министерства</w:t>
            </w:r>
          </w:p>
        </w:tc>
        <w:tc>
          <w:tcPr>
            <w:tcW w:w="340" w:type="dxa"/>
          </w:tcPr>
          <w:p w14:paraId="5A3F1725" w14:textId="77777777" w:rsidR="0093167F" w:rsidRPr="0093167F" w:rsidRDefault="0093167F" w:rsidP="0009043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167D184" w14:textId="77777777" w:rsidR="0093167F" w:rsidRPr="0093167F" w:rsidRDefault="0093167F" w:rsidP="000904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167F">
              <w:rPr>
                <w:rFonts w:eastAsiaTheme="minorHAnsi"/>
                <w:sz w:val="28"/>
                <w:szCs w:val="28"/>
                <w:lang w:eastAsia="en-US"/>
              </w:rPr>
              <w:t>(Фамилия, Имя, Отчество (при наличии)</w:t>
            </w:r>
            <w:r w:rsidR="00613014">
              <w:rPr>
                <w:rStyle w:val="ae"/>
                <w:rFonts w:eastAsiaTheme="minorHAnsi"/>
                <w:sz w:val="28"/>
                <w:szCs w:val="28"/>
                <w:lang w:eastAsia="en-US"/>
              </w:rPr>
              <w:footnoteReference w:id="3"/>
            </w:r>
          </w:p>
        </w:tc>
      </w:tr>
      <w:tr w:rsidR="007E41A4" w:rsidRPr="00613014" w14:paraId="4624F184" w14:textId="77777777">
        <w:tc>
          <w:tcPr>
            <w:tcW w:w="3996" w:type="dxa"/>
          </w:tcPr>
          <w:p w14:paraId="3A3AD042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Ознакомлен и подтверждаю</w:t>
            </w:r>
          </w:p>
        </w:tc>
        <w:tc>
          <w:tcPr>
            <w:tcW w:w="340" w:type="dxa"/>
          </w:tcPr>
          <w:p w14:paraId="7D544BA4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5E6C05A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206DF438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3ED2AC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E41A4" w:rsidRPr="00613014" w14:paraId="0CB86955" w14:textId="77777777">
        <w:tc>
          <w:tcPr>
            <w:tcW w:w="3996" w:type="dxa"/>
          </w:tcPr>
          <w:p w14:paraId="12523769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7724848B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EFDBAB0" w14:textId="77777777" w:rsidR="007E41A4" w:rsidRPr="00613014" w:rsidRDefault="007E41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76EFC4E1" w14:textId="77777777"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760EEDC" w14:textId="77777777" w:rsidR="007E41A4" w:rsidRPr="00613014" w:rsidRDefault="007E41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(Фамилия, Имя, Отчество (при наличии) кандидата)</w:t>
            </w:r>
          </w:p>
        </w:tc>
      </w:tr>
    </w:tbl>
    <w:p w14:paraId="19AD9B94" w14:textId="77777777" w:rsidR="0093167F" w:rsidRDefault="0093167F" w:rsidP="0093167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4362AFF" w14:textId="77777777" w:rsidR="00613014" w:rsidRPr="00613014" w:rsidRDefault="00613014" w:rsidP="00613014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lang w:eastAsia="en-US"/>
        </w:rPr>
      </w:pPr>
      <w:r w:rsidRPr="00613014">
        <w:rPr>
          <w:rFonts w:eastAsiaTheme="minorHAnsi"/>
          <w:i/>
          <w:lang w:eastAsia="en-US"/>
        </w:rPr>
        <w:t>*</w:t>
      </w:r>
      <w:r>
        <w:rPr>
          <w:rFonts w:eastAsiaTheme="minorHAnsi"/>
          <w:i/>
          <w:lang w:eastAsia="en-US"/>
        </w:rPr>
        <w:t xml:space="preserve"> Примечание:</w:t>
      </w:r>
      <w:r w:rsidRPr="00613014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р</w:t>
      </w:r>
      <w:r w:rsidRPr="00613014">
        <w:rPr>
          <w:rFonts w:eastAsiaTheme="minorHAnsi"/>
          <w:i/>
          <w:lang w:eastAsia="en-US"/>
        </w:rPr>
        <w:t xml:space="preserve">еквизиты решения ученого совета, а также подпись председателя ученого совета должны отсутствовать при подаче документа в соответствии с пунктом 3.4 Положения </w:t>
      </w:r>
      <w:r w:rsidRPr="00613014">
        <w:rPr>
          <w:i/>
        </w:rPr>
        <w:t xml:space="preserve">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i/>
        </w:rPr>
        <w:t>университ</w:t>
      </w:r>
      <w:r w:rsidRPr="00613014">
        <w:rPr>
          <w:i/>
        </w:rPr>
        <w:t>ет»</w:t>
      </w:r>
    </w:p>
    <w:p w14:paraId="1D1C5540" w14:textId="77777777" w:rsidR="0093167F" w:rsidRPr="0093167F" w:rsidRDefault="0093167F" w:rsidP="009316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2FF3F35" w14:textId="77777777" w:rsidR="009A1E51" w:rsidRDefault="009A1E51" w:rsidP="005F7026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</w:p>
    <w:p w14:paraId="7528AE9D" w14:textId="77777777" w:rsidR="005F7026" w:rsidRDefault="005F7026" w:rsidP="005F7026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4</w:t>
      </w:r>
    </w:p>
    <w:p w14:paraId="34BFBF7D" w14:textId="77777777" w:rsidR="005F7026" w:rsidRDefault="005F7026" w:rsidP="005F7026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14:paraId="3B21DB07" w14:textId="77777777" w:rsidR="005F7026" w:rsidRDefault="005F7026" w:rsidP="005F7026">
      <w:pPr>
        <w:pStyle w:val="a7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14:paraId="1CDC735D" w14:textId="77777777" w:rsidR="005F7026" w:rsidRPr="005F7026" w:rsidRDefault="005F7026" w:rsidP="005F702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F7026">
        <w:rPr>
          <w:rFonts w:eastAsiaTheme="minorHAnsi"/>
          <w:b/>
          <w:sz w:val="28"/>
          <w:szCs w:val="28"/>
          <w:lang w:eastAsia="en-US"/>
        </w:rPr>
        <w:t>Форма заявления о согласии на проверку предоставляемых сведений и обработку персональных данных</w:t>
      </w:r>
    </w:p>
    <w:p w14:paraId="504265C4" w14:textId="77777777" w:rsidR="005F7026" w:rsidRDefault="005F7026" w:rsidP="00B30C4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E46E5C6" w14:textId="77777777" w:rsidR="005F7026" w:rsidRDefault="005F7026" w:rsidP="005F702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</w:t>
      </w:r>
      <w:r w:rsidRPr="005F7026">
        <w:rPr>
          <w:rFonts w:eastAsiaTheme="minorHAnsi"/>
          <w:b/>
          <w:sz w:val="28"/>
          <w:szCs w:val="28"/>
          <w:lang w:eastAsia="en-US"/>
        </w:rPr>
        <w:t>АЯВЛЕНИ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5F7026">
        <w:rPr>
          <w:rFonts w:eastAsiaTheme="minorHAnsi"/>
          <w:b/>
          <w:sz w:val="28"/>
          <w:szCs w:val="28"/>
          <w:lang w:eastAsia="en-US"/>
        </w:rPr>
        <w:t xml:space="preserve"> О СОГЛАСИИ НА ПРОВЕРКУ ПРЕДОСТАВЛЯЕМЫХ СВЕДЕНИЙ И ОБРАБОТКУ ПЕРСОНАЛЬНЫХ ДАННЫХ</w:t>
      </w:r>
    </w:p>
    <w:p w14:paraId="20E9A10B" w14:textId="77777777" w:rsidR="005F7026" w:rsidRDefault="005F7026" w:rsidP="005F702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DD3DABE" w14:textId="77777777" w:rsidR="005B7FA0" w:rsidRDefault="005F7026" w:rsidP="005F702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Я, _______________________________________ </w:t>
      </w:r>
      <w:r>
        <w:rPr>
          <w:rFonts w:eastAsiaTheme="minorHAnsi"/>
          <w:i/>
          <w:sz w:val="28"/>
          <w:szCs w:val="28"/>
          <w:lang w:eastAsia="en-US"/>
        </w:rPr>
        <w:t>(фамилия, имя, отчество)</w:t>
      </w:r>
      <w:r>
        <w:rPr>
          <w:rFonts w:eastAsiaTheme="minorHAnsi"/>
          <w:sz w:val="28"/>
          <w:szCs w:val="28"/>
          <w:lang w:eastAsia="en-US"/>
        </w:rPr>
        <w:t xml:space="preserve">, _______________ года рождения, адрес регистрации по месту жительства: ___________________________, паспорт _____ № __________, выдан _____________________________________ _________ года, </w:t>
      </w:r>
      <w:r w:rsidR="005B7FA0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27 июля 2006 г. № 152-ФЗ «О персональных данных» даю свое согласие </w:t>
      </w:r>
    </w:p>
    <w:p w14:paraId="037B8A43" w14:textId="77777777" w:rsidR="005F7026" w:rsidRDefault="005B7FA0" w:rsidP="005F702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федеральному государственному бюджетному образовательному учреждению высшего образования «Байкальский государственный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ет» (г. Иркутск, ул. Ленина, д. 11) </w:t>
      </w:r>
      <w:r w:rsidR="005F7026">
        <w:rPr>
          <w:rFonts w:eastAsiaTheme="minorHAnsi"/>
          <w:sz w:val="28"/>
          <w:szCs w:val="28"/>
          <w:lang w:eastAsia="en-US"/>
        </w:rPr>
        <w:t xml:space="preserve">в </w:t>
      </w:r>
      <w:r w:rsidR="007E63C4">
        <w:rPr>
          <w:rFonts w:eastAsiaTheme="minorHAnsi"/>
          <w:sz w:val="28"/>
          <w:szCs w:val="28"/>
          <w:lang w:eastAsia="en-US"/>
        </w:rPr>
        <w:t>целях</w:t>
      </w:r>
      <w:r w:rsidR="005F7026">
        <w:rPr>
          <w:rFonts w:eastAsiaTheme="minorHAnsi"/>
          <w:sz w:val="28"/>
          <w:szCs w:val="28"/>
          <w:lang w:eastAsia="en-US"/>
        </w:rPr>
        <w:t xml:space="preserve"> мо</w:t>
      </w:r>
      <w:r w:rsidR="007E63C4">
        <w:rPr>
          <w:rFonts w:eastAsiaTheme="minorHAnsi"/>
          <w:sz w:val="28"/>
          <w:szCs w:val="28"/>
          <w:lang w:eastAsia="en-US"/>
        </w:rPr>
        <w:t>его</w:t>
      </w:r>
      <w:r w:rsidR="005F7026">
        <w:rPr>
          <w:rFonts w:eastAsiaTheme="minorHAnsi"/>
          <w:sz w:val="28"/>
          <w:szCs w:val="28"/>
          <w:lang w:eastAsia="en-US"/>
        </w:rPr>
        <w:t xml:space="preserve"> участи</w:t>
      </w:r>
      <w:r w:rsidR="007E63C4">
        <w:rPr>
          <w:rFonts w:eastAsiaTheme="minorHAnsi"/>
          <w:sz w:val="28"/>
          <w:szCs w:val="28"/>
          <w:lang w:eastAsia="en-US"/>
        </w:rPr>
        <w:t>я</w:t>
      </w:r>
      <w:r w:rsidR="005F7026">
        <w:rPr>
          <w:rFonts w:eastAsiaTheme="minorHAnsi"/>
          <w:sz w:val="28"/>
          <w:szCs w:val="28"/>
          <w:lang w:eastAsia="en-US"/>
        </w:rPr>
        <w:t xml:space="preserve"> в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5F7026">
        <w:rPr>
          <w:rFonts w:eastAsiaTheme="minorHAnsi"/>
          <w:sz w:val="28"/>
          <w:szCs w:val="28"/>
          <w:lang w:eastAsia="en-US"/>
        </w:rPr>
        <w:t>ет»</w:t>
      </w:r>
      <w:r>
        <w:rPr>
          <w:rFonts w:eastAsiaTheme="minorHAnsi"/>
          <w:sz w:val="28"/>
          <w:szCs w:val="28"/>
          <w:lang w:eastAsia="en-US"/>
        </w:rPr>
        <w:t>,</w:t>
      </w:r>
    </w:p>
    <w:p w14:paraId="3573DAA6" w14:textId="77777777" w:rsidR="005B7FA0" w:rsidRDefault="005B7FA0" w:rsidP="005F702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Министерству науки и высшего образования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(г. Москва, ул. Тверская, д. 11, строения 1 и 4, Брюсов пер., д. 11 и д. 21, строения 1 и 2, ул. Солянка, д. 14), образованным им органам и членам этих органов, включая членов Аттестационной комиссии Министерства науки и высшего образования Российской Федерации, в целях прохождения мной аттестации в качестве кандидата на должность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ет» и осуществления иных предусмотренных законодательством Российской Федерации действий</w:t>
      </w:r>
    </w:p>
    <w:p w14:paraId="3897CF86" w14:textId="77777777" w:rsidR="003237B9" w:rsidRDefault="005B7FA0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</w:t>
      </w:r>
      <w:r w:rsidR="003237B9">
        <w:rPr>
          <w:rFonts w:eastAsiaTheme="minorHAnsi"/>
          <w:sz w:val="28"/>
          <w:szCs w:val="28"/>
          <w:lang w:eastAsia="en-US"/>
        </w:rPr>
        <w:t>обработку моих персональных данных с использованием средств автоматизации или без их использования,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3010A84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персональных данных, на обработку которых дается настоящее согласие:</w:t>
      </w:r>
    </w:p>
    <w:p w14:paraId="49FD44B1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фамилия, имя, отчество (при наличии);</w:t>
      </w:r>
    </w:p>
    <w:p w14:paraId="144112DE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число, месяц, год рождения;</w:t>
      </w:r>
    </w:p>
    <w:p w14:paraId="1F7D9CF3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 место рождения;</w:t>
      </w:r>
    </w:p>
    <w:p w14:paraId="30FAE900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информация о гражданстве;</w:t>
      </w:r>
    </w:p>
    <w:p w14:paraId="24C96CDC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вид, серия, номер документа, удостоверяющего личность, наименование органа, выдавшего его, дата выдачи;</w:t>
      </w:r>
    </w:p>
    <w:p w14:paraId="5E61EED0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адрес и дата регистрации (снятия с регистрационного учета) по месту жительства (месту пребывания);</w:t>
      </w:r>
    </w:p>
    <w:p w14:paraId="6E1398EC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почтовый адрес;</w:t>
      </w:r>
    </w:p>
    <w:p w14:paraId="00DE7D24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номер контактного телефона, адрес электронной почты и сведения о других способах связи;</w:t>
      </w:r>
    </w:p>
    <w:p w14:paraId="727374AA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реквизиты страхового свидетельства обязательного пенсионного страхования;</w:t>
      </w:r>
    </w:p>
    <w:p w14:paraId="524F8C81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идентификационный номер налогоплательщика;</w:t>
      </w:r>
    </w:p>
    <w:p w14:paraId="50CE01B6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реквизиты свидетельств о государственной регистрации актов гражданского состояния;</w:t>
      </w:r>
    </w:p>
    <w:p w14:paraId="0A247C96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сведения о семейном положении, составе семьи и сведения о близких родственниках (в том числе бывших мужьях, женах);</w:t>
      </w:r>
    </w:p>
    <w:p w14:paraId="34CC3553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сведения о трудовой деятельности;</w:t>
      </w:r>
    </w:p>
    <w:p w14:paraId="192678C9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сведения о воинском учете и реквизиты документов воинского учета;</w:t>
      </w:r>
    </w:p>
    <w:p w14:paraId="73F4835E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15) сведения об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14:paraId="0660B0E0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16) сведения об ученой степени;</w:t>
      </w:r>
    </w:p>
    <w:p w14:paraId="466E4170" w14:textId="77777777" w:rsidR="003237B9" w:rsidRDefault="003237B9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17) сведения об ученом звании;</w:t>
      </w:r>
    </w:p>
    <w:p w14:paraId="0ED14B25" w14:textId="77777777" w:rsidR="007E63C4" w:rsidRDefault="007E63C4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18) информация о владении иностранными языками, степень владения;</w:t>
      </w:r>
    </w:p>
    <w:p w14:paraId="0E3C7BAC" w14:textId="77777777" w:rsidR="007E63C4" w:rsidRDefault="007E63C4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19) фотография;</w:t>
      </w:r>
    </w:p>
    <w:p w14:paraId="416135EC" w14:textId="77777777" w:rsidR="007E63C4" w:rsidRDefault="007E63C4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20) сведения о наградах и почетных званиях;</w:t>
      </w:r>
    </w:p>
    <w:p w14:paraId="495E80AA" w14:textId="77777777" w:rsidR="003237B9" w:rsidRDefault="007E63C4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21) </w:t>
      </w:r>
      <w:r w:rsidR="003237B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7E41A4">
        <w:rPr>
          <w:rFonts w:eastAsiaTheme="minorHAnsi"/>
          <w:sz w:val="28"/>
          <w:szCs w:val="28"/>
          <w:lang w:eastAsia="en-US"/>
        </w:rPr>
        <w:t>ведения    о   привлечении   к   дисциплинарной, материальной,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гражданско-правовой, административной и уголовной ответственности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97AE31B" w14:textId="77777777" w:rsidR="007E63C4" w:rsidRDefault="007E63C4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22) с</w:t>
      </w:r>
      <w:r w:rsidRPr="007E41A4">
        <w:rPr>
          <w:rFonts w:eastAsiaTheme="minorHAnsi"/>
          <w:sz w:val="28"/>
          <w:szCs w:val="28"/>
          <w:lang w:eastAsia="en-US"/>
        </w:rPr>
        <w:t>ведения</w:t>
      </w:r>
      <w:r w:rsidR="001421B4"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об</w:t>
      </w:r>
      <w:r w:rsidR="001421B4"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участии</w:t>
      </w:r>
      <w:r w:rsidR="001421B4"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в</w:t>
      </w:r>
      <w:r w:rsidR="001421B4"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выборных</w:t>
      </w:r>
      <w:r w:rsidR="001421B4"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органах государственной власти,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муниципального управления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A676B7D" w14:textId="77777777" w:rsidR="007E63C4" w:rsidRDefault="007E63C4" w:rsidP="003237B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23) с</w:t>
      </w:r>
      <w:r w:rsidRPr="007E41A4">
        <w:rPr>
          <w:rFonts w:eastAsiaTheme="minorHAnsi"/>
          <w:sz w:val="28"/>
          <w:szCs w:val="28"/>
          <w:lang w:eastAsia="en-US"/>
        </w:rPr>
        <w:t>ведения   о   стаже   и   характере   управленческой,</w:t>
      </w:r>
      <w:r w:rsidR="001421B4"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а</w:t>
      </w:r>
      <w:r w:rsidR="001421B4"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научно-педагогической деятельности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C93445F" w14:textId="77777777" w:rsidR="007E63C4" w:rsidRDefault="007E63C4" w:rsidP="007E63C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24) характеристики, позиции и иные документы, характеризующие субъекта персональных данных, выданные государственными органами, органами местного самоуправления, организациями и гражданами;</w:t>
      </w:r>
    </w:p>
    <w:p w14:paraId="78B2BF8F" w14:textId="77777777" w:rsidR="007E63C4" w:rsidRDefault="007E63C4" w:rsidP="007E63C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25) иные персональные данные, предоставленные мной оператору.</w:t>
      </w:r>
    </w:p>
    <w:p w14:paraId="7C6BC2FD" w14:textId="77777777" w:rsidR="007E63C4" w:rsidRDefault="007E63C4" w:rsidP="007E63C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Даю свое согласие на распространение моих персональных данных путем их размещения в информационно-телекоммуникационной сети «Интернет», распространения в средствах массовой информации</w:t>
      </w:r>
      <w:r w:rsidR="0086285F">
        <w:rPr>
          <w:rFonts w:eastAsiaTheme="minorHAnsi"/>
          <w:sz w:val="28"/>
          <w:szCs w:val="28"/>
          <w:lang w:eastAsia="en-US"/>
        </w:rPr>
        <w:t>, стендах, расположенных в зданиях, занимаемых оператором, в объеме, необходимом для достижения указанн</w:t>
      </w:r>
      <w:r w:rsidR="005B7FA0">
        <w:rPr>
          <w:rFonts w:eastAsiaTheme="minorHAnsi"/>
          <w:sz w:val="28"/>
          <w:szCs w:val="28"/>
          <w:lang w:eastAsia="en-US"/>
        </w:rPr>
        <w:t>ых</w:t>
      </w:r>
      <w:r w:rsidR="0086285F">
        <w:rPr>
          <w:rFonts w:eastAsiaTheme="minorHAnsi"/>
          <w:sz w:val="28"/>
          <w:szCs w:val="28"/>
          <w:lang w:eastAsia="en-US"/>
        </w:rPr>
        <w:t xml:space="preserve"> выше цел</w:t>
      </w:r>
      <w:r w:rsidR="005B7FA0">
        <w:rPr>
          <w:rFonts w:eastAsiaTheme="minorHAnsi"/>
          <w:sz w:val="28"/>
          <w:szCs w:val="28"/>
          <w:lang w:eastAsia="en-US"/>
        </w:rPr>
        <w:t>ей</w:t>
      </w:r>
      <w:r w:rsidR="0086285F">
        <w:rPr>
          <w:rFonts w:eastAsiaTheme="minorHAnsi"/>
          <w:sz w:val="28"/>
          <w:szCs w:val="28"/>
          <w:lang w:eastAsia="en-US"/>
        </w:rPr>
        <w:t xml:space="preserve"> обработки персональных данных.</w:t>
      </w:r>
    </w:p>
    <w:p w14:paraId="4D244F6F" w14:textId="77777777" w:rsidR="0086285F" w:rsidRDefault="0086285F" w:rsidP="007E63C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Даю свое согласие на проверку предоставленных мной сведений путем сбора сведений обо мне от государственных органов, органов местного самоуправления, организаций и граждан.</w:t>
      </w:r>
    </w:p>
    <w:p w14:paraId="050821FB" w14:textId="77777777" w:rsidR="0086285F" w:rsidRDefault="0086285F" w:rsidP="007E63C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Настоящее согласие действует с даты его подписания до достижения указанн</w:t>
      </w:r>
      <w:r w:rsidR="005B7FA0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выше цел</w:t>
      </w:r>
      <w:r w:rsidR="005B7FA0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обработки персональных данных, а также после этого в случаях, предусмотренных законодательством.</w:t>
      </w:r>
    </w:p>
    <w:p w14:paraId="240C46B1" w14:textId="77777777" w:rsidR="0086285F" w:rsidRDefault="0086285F" w:rsidP="007E63C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 согласие может быть отозвано в соответствии с законодательством.</w:t>
      </w:r>
    </w:p>
    <w:p w14:paraId="0600CA19" w14:textId="77777777" w:rsidR="0086285F" w:rsidRDefault="0086285F" w:rsidP="0086285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положениями Федерального закона от 27 июля 2006 г. № 152-ФЗ «О персональных данных» ознакомлен.</w:t>
      </w:r>
    </w:p>
    <w:p w14:paraId="6755D3BB" w14:textId="77777777" w:rsidR="003237B9" w:rsidRDefault="003237B9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62A8A50B" w14:textId="77777777" w:rsidR="0086285F" w:rsidRDefault="0086285F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 (дата)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Подпись</w:t>
      </w:r>
    </w:p>
    <w:p w14:paraId="7AD0775A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A7FA82A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E631F75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3BBAC14B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6962268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8B2A02F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7B811F4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3B95802D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1632393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358A775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B1CDA17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1CE7931A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B0311E7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3FD2B35E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1137FF15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C418B9E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6995EEB5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37F38C71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155F9A1A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FA7A320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D29C7A3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36DC76DB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2C883B4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171698F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16EB4C46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5BD9CB2E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D5494ED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0E2338C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0E04778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722969D" w14:textId="77777777" w:rsidR="005B7FA0" w:rsidRDefault="005B7FA0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4F904F1" w14:textId="77777777" w:rsidR="005B7FA0" w:rsidRDefault="005B7FA0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603F476C" w14:textId="77777777" w:rsidR="005B7FA0" w:rsidRDefault="005B7FA0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6A3EB13" w14:textId="77777777" w:rsidR="005B7FA0" w:rsidRDefault="005B7FA0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97E26E0" w14:textId="77777777" w:rsidR="005B7FA0" w:rsidRDefault="005B7FA0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7A6134D" w14:textId="77777777"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93F4617" w14:textId="77777777" w:rsidR="001421B4" w:rsidRDefault="001421B4" w:rsidP="001421B4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5</w:t>
      </w:r>
    </w:p>
    <w:p w14:paraId="1B70C762" w14:textId="77777777" w:rsidR="001421B4" w:rsidRDefault="001421B4" w:rsidP="001421B4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14:paraId="509DCB13" w14:textId="77777777" w:rsidR="001421B4" w:rsidRDefault="001421B4" w:rsidP="001421B4">
      <w:pPr>
        <w:pStyle w:val="a7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14:paraId="508474E3" w14:textId="77777777" w:rsidR="001421B4" w:rsidRDefault="001421B4" w:rsidP="001421B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F7026">
        <w:rPr>
          <w:rFonts w:eastAsiaTheme="minorHAnsi"/>
          <w:b/>
          <w:sz w:val="28"/>
          <w:szCs w:val="28"/>
          <w:lang w:eastAsia="en-US"/>
        </w:rPr>
        <w:t xml:space="preserve">Форма </w:t>
      </w:r>
      <w:r w:rsidRPr="001421B4">
        <w:rPr>
          <w:rFonts w:eastAsiaTheme="minorHAnsi"/>
          <w:b/>
          <w:sz w:val="28"/>
          <w:szCs w:val="28"/>
          <w:lang w:eastAsia="en-US"/>
        </w:rPr>
        <w:t>заявления кандидата с просьбой о проведении его аттестации и рассмотрении его документов</w:t>
      </w:r>
    </w:p>
    <w:p w14:paraId="04851244" w14:textId="77777777" w:rsidR="001421B4" w:rsidRDefault="001421B4" w:rsidP="001421B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01A8077" w14:textId="77777777" w:rsidR="001421B4" w:rsidRDefault="001421B4" w:rsidP="00F24C7B">
      <w:pPr>
        <w:autoSpaceDE w:val="0"/>
        <w:autoSpaceDN w:val="0"/>
        <w:adjustRightInd w:val="0"/>
        <w:ind w:left="4253"/>
        <w:jc w:val="both"/>
        <w:rPr>
          <w:rFonts w:eastAsiaTheme="minorHAnsi"/>
          <w:bCs/>
          <w:sz w:val="28"/>
          <w:szCs w:val="28"/>
          <w:lang w:eastAsia="en-US"/>
        </w:rPr>
      </w:pPr>
      <w:r w:rsidRPr="001421B4">
        <w:rPr>
          <w:rFonts w:eastAsiaTheme="minorHAnsi"/>
          <w:bCs/>
          <w:sz w:val="28"/>
          <w:szCs w:val="28"/>
          <w:lang w:eastAsia="en-US"/>
        </w:rPr>
        <w:t xml:space="preserve">В Аттестационную комиссию по проведению аттестации кандидатов на должность руководителя и руководителей образовательных организаций </w:t>
      </w:r>
      <w:r>
        <w:rPr>
          <w:rFonts w:eastAsiaTheme="minorHAnsi"/>
          <w:bCs/>
          <w:sz w:val="28"/>
          <w:szCs w:val="28"/>
          <w:lang w:eastAsia="en-US"/>
        </w:rPr>
        <w:t>Министерства науки и высшего образования Российской Федерации</w:t>
      </w:r>
    </w:p>
    <w:p w14:paraId="13BF0CD5" w14:textId="77777777" w:rsidR="00F24C7B" w:rsidRDefault="00F24C7B" w:rsidP="00F24C7B">
      <w:pPr>
        <w:pStyle w:val="a7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___________________________</w:t>
      </w:r>
    </w:p>
    <w:p w14:paraId="235BF251" w14:textId="77777777" w:rsidR="00F24C7B" w:rsidRDefault="00F24C7B" w:rsidP="00F24C7B">
      <w:pPr>
        <w:pStyle w:val="a7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(фамилия, имя, отчество)</w:t>
      </w:r>
    </w:p>
    <w:p w14:paraId="196BD258" w14:textId="77777777" w:rsidR="00F24C7B" w:rsidRDefault="00F24C7B" w:rsidP="00F24C7B">
      <w:pPr>
        <w:pStyle w:val="a7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рождения: ________________</w:t>
      </w:r>
    </w:p>
    <w:p w14:paraId="58713982" w14:textId="77777777" w:rsidR="00F24C7B" w:rsidRDefault="00F24C7B" w:rsidP="00F24C7B">
      <w:pPr>
        <w:pStyle w:val="a7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регистрации по месту жительства: __________________</w:t>
      </w:r>
    </w:p>
    <w:p w14:paraId="0AB80B45" w14:textId="77777777" w:rsidR="00F24C7B" w:rsidRDefault="00F24C7B" w:rsidP="00F24C7B">
      <w:pPr>
        <w:pStyle w:val="a7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почтовый адрес для получения корреспонденции: _____________</w:t>
      </w:r>
    </w:p>
    <w:p w14:paraId="5194FDC7" w14:textId="77777777" w:rsidR="00F24C7B" w:rsidRDefault="00F24C7B" w:rsidP="00F24C7B">
      <w:pPr>
        <w:pStyle w:val="a7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электронной почты: _____________________________</w:t>
      </w:r>
    </w:p>
    <w:p w14:paraId="5BD89F79" w14:textId="77777777" w:rsidR="00F24C7B" w:rsidRDefault="00F24C7B" w:rsidP="00F24C7B">
      <w:pPr>
        <w:pStyle w:val="a7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контактный телефон: __________</w:t>
      </w:r>
    </w:p>
    <w:p w14:paraId="206AB92E" w14:textId="77777777" w:rsidR="001421B4" w:rsidRPr="001421B4" w:rsidRDefault="001421B4" w:rsidP="001421B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94ED37B" w14:textId="77777777" w:rsidR="001421B4" w:rsidRDefault="00F24C7B" w:rsidP="001421B4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</w:t>
      </w:r>
    </w:p>
    <w:p w14:paraId="2013F140" w14:textId="77777777" w:rsidR="00F24C7B" w:rsidRDefault="00F24C7B" w:rsidP="001421B4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381AD661" w14:textId="77777777" w:rsidR="00F24C7B" w:rsidRDefault="00F24C7B" w:rsidP="00F24C7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Прошу провести мою аттестацию и рассмотреть прилагаемые документы в соответствии с Приказом Минобрнауки России от 30.08.2018 № 35н</w:t>
      </w:r>
      <w:r w:rsidR="00774F93">
        <w:rPr>
          <w:rFonts w:eastAsiaTheme="minorHAnsi"/>
          <w:sz w:val="28"/>
          <w:szCs w:val="28"/>
          <w:lang w:eastAsia="en-US"/>
        </w:rPr>
        <w:t xml:space="preserve"> в качестве кандидата на должность ректора </w:t>
      </w:r>
      <w:r w:rsidR="00774F93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 w:rsidR="00774F93">
        <w:rPr>
          <w:sz w:val="28"/>
          <w:szCs w:val="28"/>
        </w:rPr>
        <w:t>ет»</w:t>
      </w:r>
    </w:p>
    <w:p w14:paraId="789F0E91" w14:textId="77777777" w:rsidR="00F24C7B" w:rsidRDefault="00F24C7B" w:rsidP="00F24C7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заявлению прилагаются</w:t>
      </w:r>
      <w:r>
        <w:rPr>
          <w:rStyle w:val="ae"/>
          <w:rFonts w:eastAsiaTheme="minorHAnsi"/>
          <w:sz w:val="28"/>
          <w:szCs w:val="28"/>
          <w:lang w:eastAsia="en-US"/>
        </w:rPr>
        <w:footnoteReference w:id="4"/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637"/>
        <w:gridCol w:w="1617"/>
      </w:tblGrid>
      <w:tr w:rsidR="00F24C7B" w:rsidRPr="00F24C7B" w14:paraId="3623F9C7" w14:textId="77777777" w:rsidTr="00F24C7B">
        <w:tc>
          <w:tcPr>
            <w:tcW w:w="6374" w:type="dxa"/>
          </w:tcPr>
          <w:p w14:paraId="08FECDE2" w14:textId="77777777" w:rsidR="00F24C7B" w:rsidRPr="00F24C7B" w:rsidRDefault="00F24C7B" w:rsidP="00F24C7B">
            <w:pPr>
              <w:pStyle w:val="a7"/>
              <w:jc w:val="both"/>
              <w:rPr>
                <w:rFonts w:eastAsiaTheme="minorHAnsi"/>
                <w:lang w:eastAsia="en-US"/>
              </w:rPr>
            </w:pPr>
            <w:r w:rsidRPr="00F24C7B">
              <w:rPr>
                <w:rFonts w:eastAsiaTheme="minorHAnsi"/>
                <w:lang w:eastAsia="en-US"/>
              </w:rPr>
              <w:t>Документ</w:t>
            </w:r>
          </w:p>
        </w:tc>
        <w:tc>
          <w:tcPr>
            <w:tcW w:w="1637" w:type="dxa"/>
          </w:tcPr>
          <w:p w14:paraId="322D1EA9" w14:textId="77777777" w:rsidR="00F24C7B" w:rsidRPr="00F24C7B" w:rsidRDefault="00F24C7B" w:rsidP="00F24C7B">
            <w:pPr>
              <w:pStyle w:val="a7"/>
              <w:jc w:val="both"/>
              <w:rPr>
                <w:rFonts w:eastAsiaTheme="minorHAnsi"/>
                <w:lang w:eastAsia="en-US"/>
              </w:rPr>
            </w:pPr>
            <w:r w:rsidRPr="00F24C7B">
              <w:rPr>
                <w:rFonts w:eastAsiaTheme="minorHAnsi"/>
                <w:lang w:eastAsia="en-US"/>
              </w:rPr>
              <w:t>Количество листов</w:t>
            </w:r>
          </w:p>
        </w:tc>
        <w:tc>
          <w:tcPr>
            <w:tcW w:w="1617" w:type="dxa"/>
          </w:tcPr>
          <w:p w14:paraId="07FDFEC8" w14:textId="77777777" w:rsidR="00F24C7B" w:rsidRPr="00F24C7B" w:rsidRDefault="00F24C7B" w:rsidP="00F24C7B">
            <w:pPr>
              <w:pStyle w:val="a7"/>
              <w:jc w:val="both"/>
              <w:rPr>
                <w:rFonts w:eastAsiaTheme="minorHAnsi"/>
                <w:lang w:eastAsia="en-US"/>
              </w:rPr>
            </w:pPr>
            <w:r w:rsidRPr="00F24C7B">
              <w:rPr>
                <w:rFonts w:eastAsiaTheme="minorHAnsi"/>
                <w:lang w:eastAsia="en-US"/>
              </w:rPr>
              <w:t>Количество экз.</w:t>
            </w:r>
          </w:p>
        </w:tc>
      </w:tr>
      <w:tr w:rsidR="00F24C7B" w:rsidRPr="00F24C7B" w14:paraId="736E7A17" w14:textId="77777777" w:rsidTr="00F24C7B">
        <w:tc>
          <w:tcPr>
            <w:tcW w:w="6374" w:type="dxa"/>
          </w:tcPr>
          <w:p w14:paraId="1D3206D6" w14:textId="77777777" w:rsidR="00F24C7B" w:rsidRPr="00F24C7B" w:rsidRDefault="00F24C7B" w:rsidP="00F24C7B">
            <w:pPr>
              <w:pStyle w:val="a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37" w:type="dxa"/>
          </w:tcPr>
          <w:p w14:paraId="233CF46B" w14:textId="77777777" w:rsidR="00F24C7B" w:rsidRPr="00F24C7B" w:rsidRDefault="00F24C7B" w:rsidP="00F24C7B">
            <w:pPr>
              <w:pStyle w:val="a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17" w:type="dxa"/>
          </w:tcPr>
          <w:p w14:paraId="74797AF2" w14:textId="77777777" w:rsidR="00F24C7B" w:rsidRPr="00F24C7B" w:rsidRDefault="00F24C7B" w:rsidP="00F24C7B">
            <w:pPr>
              <w:pStyle w:val="a7"/>
              <w:jc w:val="both"/>
              <w:rPr>
                <w:rFonts w:eastAsiaTheme="minorHAnsi"/>
                <w:lang w:eastAsia="en-US"/>
              </w:rPr>
            </w:pPr>
          </w:p>
        </w:tc>
      </w:tr>
      <w:tr w:rsidR="00F24C7B" w:rsidRPr="00F24C7B" w14:paraId="415DE526" w14:textId="77777777" w:rsidTr="00F24C7B">
        <w:tc>
          <w:tcPr>
            <w:tcW w:w="6374" w:type="dxa"/>
          </w:tcPr>
          <w:p w14:paraId="704EBF03" w14:textId="77777777" w:rsidR="00F24C7B" w:rsidRPr="00F24C7B" w:rsidRDefault="00F24C7B" w:rsidP="00F24C7B">
            <w:pPr>
              <w:pStyle w:val="a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37" w:type="dxa"/>
          </w:tcPr>
          <w:p w14:paraId="1802BD45" w14:textId="77777777" w:rsidR="00F24C7B" w:rsidRPr="00F24C7B" w:rsidRDefault="00F24C7B" w:rsidP="00F24C7B">
            <w:pPr>
              <w:pStyle w:val="a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17" w:type="dxa"/>
          </w:tcPr>
          <w:p w14:paraId="3C23B830" w14:textId="77777777" w:rsidR="00F24C7B" w:rsidRPr="00F24C7B" w:rsidRDefault="00F24C7B" w:rsidP="00F24C7B">
            <w:pPr>
              <w:pStyle w:val="a7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4A2CC93B" w14:textId="77777777" w:rsidR="00F24C7B" w:rsidRDefault="00F24C7B" w:rsidP="00F24C7B">
      <w:pPr>
        <w:pStyle w:val="a7"/>
        <w:ind w:firstLine="567"/>
        <w:rPr>
          <w:rFonts w:eastAsiaTheme="minorHAnsi"/>
          <w:sz w:val="28"/>
          <w:szCs w:val="28"/>
          <w:lang w:eastAsia="en-US"/>
        </w:rPr>
      </w:pPr>
    </w:p>
    <w:p w14:paraId="3330C1E3" w14:textId="77777777" w:rsidR="00F24C7B" w:rsidRDefault="00F24C7B" w:rsidP="00F24C7B">
      <w:pPr>
        <w:pStyle w:val="a7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708AF90E" w14:textId="77777777" w:rsidR="00F24C7B" w:rsidRDefault="00F24C7B" w:rsidP="00F24C7B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№ </w:t>
      </w:r>
      <w:r w:rsidR="00185693">
        <w:rPr>
          <w:rFonts w:eastAsiaTheme="minorHAnsi"/>
          <w:sz w:val="28"/>
          <w:szCs w:val="28"/>
          <w:lang w:eastAsia="en-US"/>
        </w:rPr>
        <w:t>6</w:t>
      </w:r>
    </w:p>
    <w:p w14:paraId="1E8174E4" w14:textId="77777777" w:rsidR="00F24C7B" w:rsidRDefault="00F24C7B" w:rsidP="00F24C7B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14:paraId="676E0A65" w14:textId="77777777" w:rsidR="00F24C7B" w:rsidRDefault="00F24C7B" w:rsidP="00F24C7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0391AE0B" w14:textId="77777777" w:rsidR="00F24C7B" w:rsidRDefault="00F24C7B" w:rsidP="00F24C7B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F24C7B">
        <w:rPr>
          <w:rFonts w:eastAsiaTheme="minorHAnsi"/>
          <w:b/>
          <w:sz w:val="28"/>
          <w:szCs w:val="28"/>
          <w:lang w:eastAsia="en-US"/>
        </w:rPr>
        <w:t>Рекомендуемая форма явочного листа</w:t>
      </w:r>
    </w:p>
    <w:p w14:paraId="06CE9E50" w14:textId="77777777" w:rsidR="00F24C7B" w:rsidRDefault="00F24C7B" w:rsidP="00F24C7B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F9C0D06" w14:textId="77777777" w:rsidR="00F24C7B" w:rsidRDefault="00F24C7B" w:rsidP="00F24C7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ЯВОЧНЫЙ ЛИСТ</w:t>
      </w:r>
    </w:p>
    <w:p w14:paraId="60AC6E3A" w14:textId="77777777" w:rsidR="00F24C7B" w:rsidRDefault="00F24C7B" w:rsidP="00F24C7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протоколу собрания членов трудового коллектива __________________________________________________</w:t>
      </w:r>
    </w:p>
    <w:p w14:paraId="520D991C" w14:textId="77777777" w:rsidR="00F24C7B" w:rsidRDefault="00F24C7B" w:rsidP="00F24C7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(наименование структурного подразделения, каждого из структурных подразделений, объединенных в группу)</w:t>
      </w:r>
    </w:p>
    <w:p w14:paraId="6EB7B28B" w14:textId="77777777" w:rsidR="00F24C7B" w:rsidRDefault="00F24C7B" w:rsidP="00F24C7B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или</w:t>
      </w:r>
    </w:p>
    <w:p w14:paraId="18496381" w14:textId="77777777" w:rsidR="00F24C7B" w:rsidRDefault="00F24C7B" w:rsidP="00F24C7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общего собрания представителей обучающихся</w:t>
      </w:r>
    </w:p>
    <w:p w14:paraId="527AF9A5" w14:textId="77777777" w:rsidR="00F24C7B" w:rsidRDefault="00F24C7B" w:rsidP="00F24C7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260"/>
        <w:gridCol w:w="2370"/>
        <w:gridCol w:w="2403"/>
      </w:tblGrid>
      <w:tr w:rsidR="00547CD4" w14:paraId="32845FA9" w14:textId="77777777" w:rsidTr="00547CD4">
        <w:tc>
          <w:tcPr>
            <w:tcW w:w="279" w:type="dxa"/>
          </w:tcPr>
          <w:p w14:paraId="52C8081B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35" w:type="dxa"/>
          </w:tcPr>
          <w:p w14:paraId="5EEBD37E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407" w:type="dxa"/>
          </w:tcPr>
          <w:p w14:paraId="181D60E4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  <w:tc>
          <w:tcPr>
            <w:tcW w:w="2407" w:type="dxa"/>
          </w:tcPr>
          <w:p w14:paraId="3A1AD5AF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 присутствующего</w:t>
            </w:r>
          </w:p>
        </w:tc>
      </w:tr>
      <w:tr w:rsidR="00547CD4" w14:paraId="1ADF2E0E" w14:textId="77777777" w:rsidTr="00547CD4">
        <w:tc>
          <w:tcPr>
            <w:tcW w:w="279" w:type="dxa"/>
          </w:tcPr>
          <w:p w14:paraId="1B569C01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14:paraId="64ABA263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14:paraId="27818982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14:paraId="2F84F607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7CD4" w14:paraId="381EC381" w14:textId="77777777" w:rsidTr="00547CD4">
        <w:tc>
          <w:tcPr>
            <w:tcW w:w="279" w:type="dxa"/>
          </w:tcPr>
          <w:p w14:paraId="7EF69BCF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14:paraId="55C45467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14:paraId="67E6C52A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14:paraId="1B26BC9E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7CD4" w14:paraId="219F2DDE" w14:textId="77777777" w:rsidTr="00547CD4">
        <w:tc>
          <w:tcPr>
            <w:tcW w:w="279" w:type="dxa"/>
          </w:tcPr>
          <w:p w14:paraId="0F3EF7FE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14:paraId="7DBC93BA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14:paraId="467C3936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14:paraId="26ABA329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7CD4" w14:paraId="790D52DF" w14:textId="77777777" w:rsidTr="00547CD4">
        <w:tc>
          <w:tcPr>
            <w:tcW w:w="279" w:type="dxa"/>
          </w:tcPr>
          <w:p w14:paraId="72AF6C8C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14:paraId="4EE41AF7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14:paraId="1FEB42FC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14:paraId="1F757B71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7CD4" w14:paraId="7E88070A" w14:textId="77777777" w:rsidTr="00547CD4">
        <w:tc>
          <w:tcPr>
            <w:tcW w:w="279" w:type="dxa"/>
          </w:tcPr>
          <w:p w14:paraId="0F313764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14:paraId="6E26ACE6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14:paraId="5CC3EEE3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14:paraId="63B053B4" w14:textId="77777777"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438304FE" w14:textId="77777777" w:rsidR="00F24C7B" w:rsidRDefault="00F24C7B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14634F94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Удостоверено перед началом собрания в __ ч. ___ мин. ____________ 20__г.</w:t>
      </w:r>
    </w:p>
    <w:p w14:paraId="40F0A94C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6B9B9BDA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(подпись)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4BB6F2D4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48E99F0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DB46DBF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DE2FEE4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8596E1D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69E1F69F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1CBF126C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693278D9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5052FED6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1B074810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1644C02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FC4930F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334A9858" w14:textId="77777777"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FC32A94" w14:textId="77777777" w:rsidR="00185693" w:rsidRDefault="00185693" w:rsidP="00185693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7</w:t>
      </w:r>
    </w:p>
    <w:p w14:paraId="0D455BF7" w14:textId="77777777" w:rsidR="00185693" w:rsidRDefault="00185693" w:rsidP="00185693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14:paraId="38E5D14C" w14:textId="77777777" w:rsidR="00185693" w:rsidRDefault="00185693" w:rsidP="00185693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639B1DC9" w14:textId="77777777" w:rsidR="00547CD4" w:rsidRDefault="00185693" w:rsidP="00185693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85693">
        <w:rPr>
          <w:rFonts w:eastAsiaTheme="minorHAnsi"/>
          <w:b/>
          <w:sz w:val="28"/>
          <w:szCs w:val="28"/>
          <w:lang w:eastAsia="en-US"/>
        </w:rPr>
        <w:t>Рекомендуемая форма протокола собрания (по вопросу избрания делегата Конференции)</w:t>
      </w:r>
    </w:p>
    <w:p w14:paraId="50D2854E" w14:textId="77777777" w:rsidR="00185693" w:rsidRDefault="00185693" w:rsidP="00185693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750E0A5" w14:textId="77777777" w:rsidR="00185693" w:rsidRDefault="00185693" w:rsidP="00185693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</w:t>
      </w:r>
    </w:p>
    <w:p w14:paraId="34C6F594" w14:textId="77777777" w:rsidR="00185693" w:rsidRDefault="00185693" w:rsidP="00185693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собрания членов трудового коллектива __________________________________________________</w:t>
      </w:r>
    </w:p>
    <w:p w14:paraId="4FC80E39" w14:textId="77777777" w:rsidR="00185693" w:rsidRDefault="00185693" w:rsidP="00185693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(наименование структурного подразделения, каждого из структурных подразделений, объединенных в группу)</w:t>
      </w:r>
    </w:p>
    <w:p w14:paraId="48D68A48" w14:textId="77777777" w:rsidR="00185693" w:rsidRDefault="00185693" w:rsidP="00185693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или</w:t>
      </w:r>
    </w:p>
    <w:p w14:paraId="6983C35F" w14:textId="77777777" w:rsidR="00185693" w:rsidRDefault="00185693" w:rsidP="00185693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общего собрания представителей обучающихся</w:t>
      </w:r>
    </w:p>
    <w:p w14:paraId="7EEAFDD5" w14:textId="77777777" w:rsidR="00185693" w:rsidRDefault="00185693" w:rsidP="00185693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</w:p>
    <w:p w14:paraId="1818CAEB" w14:textId="77777777"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и время проведения собрания, место проведения собрания</w:t>
      </w:r>
    </w:p>
    <w:p w14:paraId="0A2D5AA3" w14:textId="77777777"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8FADAB6" w14:textId="77777777" w:rsidR="00185693" w:rsidRDefault="00185693" w:rsidP="00185693">
      <w:pPr>
        <w:pStyle w:val="a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Присутствовало ____ человек (явочный лист прилагается).</w:t>
      </w:r>
    </w:p>
    <w:p w14:paraId="1AA53423" w14:textId="77777777"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Кворум: ___% от списочного состава.</w:t>
      </w:r>
    </w:p>
    <w:p w14:paraId="4ECDE926" w14:textId="77777777"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C7626C1" w14:textId="77777777"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Председателем собрания избран ____________________.</w:t>
      </w:r>
    </w:p>
    <w:p w14:paraId="6BB98CAF" w14:textId="77777777" w:rsidR="00185693" w:rsidRDefault="00185693" w:rsidP="00185693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Голосовали: </w:t>
      </w:r>
      <w:r>
        <w:rPr>
          <w:rFonts w:eastAsiaTheme="minorHAnsi"/>
          <w:b/>
          <w:sz w:val="28"/>
          <w:szCs w:val="28"/>
          <w:lang w:eastAsia="en-US"/>
        </w:rPr>
        <w:t>ЗА ______ чел., ПРОТИВ ______ чел., ВОЗДЕРЖАЛОСЬ _______ чел.</w:t>
      </w:r>
    </w:p>
    <w:p w14:paraId="4856F5DB" w14:textId="77777777"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Секретарем собрания избран ____________________.</w:t>
      </w:r>
    </w:p>
    <w:p w14:paraId="4B22BC22" w14:textId="77777777" w:rsidR="00185693" w:rsidRDefault="00185693" w:rsidP="00185693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Голосовали: </w:t>
      </w:r>
      <w:r>
        <w:rPr>
          <w:rFonts w:eastAsiaTheme="minorHAnsi"/>
          <w:b/>
          <w:sz w:val="28"/>
          <w:szCs w:val="28"/>
          <w:lang w:eastAsia="en-US"/>
        </w:rPr>
        <w:t>ЗА ______ чел., ПРОТИВ ______ чел., ВОЗДЕРЖАЛОСЬ _______ чел.</w:t>
      </w:r>
    </w:p>
    <w:p w14:paraId="0E983B92" w14:textId="77777777" w:rsidR="00185693" w:rsidRP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1321401" w14:textId="77777777" w:rsidR="00185693" w:rsidRPr="00185693" w:rsidRDefault="00185693" w:rsidP="00185693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 w:rsidRPr="00185693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14:paraId="7936142C" w14:textId="77777777"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избрании делегата (делегатов) на конференции в соответствии с нормой представительства, установленной ученым советом ФГБОУ ВО «БГУ», - ___ чел.</w:t>
      </w:r>
    </w:p>
    <w:p w14:paraId="2AB0C377" w14:textId="77777777"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5A476566" w14:textId="77777777"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Слушали: </w:t>
      </w:r>
      <w:r>
        <w:rPr>
          <w:rFonts w:eastAsiaTheme="minorHAnsi"/>
          <w:sz w:val="28"/>
          <w:szCs w:val="28"/>
          <w:lang w:eastAsia="en-US"/>
        </w:rPr>
        <w:t>_________________ (фамилия, инициалы выступивших) с предложением избрать делегатом (делегатами) на конференцию: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889"/>
        <w:gridCol w:w="3145"/>
      </w:tblGrid>
      <w:tr w:rsidR="00185693" w14:paraId="4CFB422B" w14:textId="77777777" w:rsidTr="00185693">
        <w:tc>
          <w:tcPr>
            <w:tcW w:w="279" w:type="dxa"/>
          </w:tcPr>
          <w:p w14:paraId="0009EA9A" w14:textId="77777777" w:rsidR="00185693" w:rsidRDefault="00185693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139" w:type="dxa"/>
          </w:tcPr>
          <w:p w14:paraId="1779C2AE" w14:textId="77777777" w:rsidR="00185693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10" w:type="dxa"/>
          </w:tcPr>
          <w:p w14:paraId="352E518C" w14:textId="77777777" w:rsidR="00185693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</w:tr>
      <w:tr w:rsidR="0081343B" w14:paraId="315E24EB" w14:textId="77777777" w:rsidTr="00185693">
        <w:tc>
          <w:tcPr>
            <w:tcW w:w="279" w:type="dxa"/>
          </w:tcPr>
          <w:p w14:paraId="5E2638DF" w14:textId="77777777" w:rsidR="0081343B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14:paraId="7B60A743" w14:textId="77777777" w:rsidR="0081343B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14:paraId="45FDB6E4" w14:textId="77777777" w:rsidR="0081343B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343B" w14:paraId="47DAA65F" w14:textId="77777777" w:rsidTr="00185693">
        <w:tc>
          <w:tcPr>
            <w:tcW w:w="279" w:type="dxa"/>
          </w:tcPr>
          <w:p w14:paraId="03BB07EB" w14:textId="77777777" w:rsidR="0081343B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14:paraId="392B6CDB" w14:textId="77777777" w:rsidR="0081343B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14:paraId="51FBE706" w14:textId="77777777" w:rsidR="0081343B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2A2D7882" w14:textId="77777777" w:rsidR="00185693" w:rsidRP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D74DF94" w14:textId="77777777" w:rsidR="00185693" w:rsidRDefault="0081343B" w:rsidP="0081343B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Голосовали: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5"/>
        <w:gridCol w:w="1886"/>
        <w:gridCol w:w="2545"/>
        <w:gridCol w:w="674"/>
        <w:gridCol w:w="1337"/>
        <w:gridCol w:w="2456"/>
      </w:tblGrid>
      <w:tr w:rsidR="0081343B" w14:paraId="49A14879" w14:textId="77777777" w:rsidTr="008D6019">
        <w:tc>
          <w:tcPr>
            <w:tcW w:w="595" w:type="dxa"/>
            <w:vMerge w:val="restart"/>
          </w:tcPr>
          <w:p w14:paraId="77B20E20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86" w:type="dxa"/>
            <w:vMerge w:val="restart"/>
          </w:tcPr>
          <w:p w14:paraId="04D4C7E8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545" w:type="dxa"/>
            <w:vMerge w:val="restart"/>
          </w:tcPr>
          <w:p w14:paraId="7205C082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  <w:tc>
          <w:tcPr>
            <w:tcW w:w="4467" w:type="dxa"/>
            <w:gridSpan w:val="3"/>
          </w:tcPr>
          <w:p w14:paraId="61B72207" w14:textId="77777777" w:rsidR="0081343B" w:rsidRDefault="0081343B" w:rsidP="0081343B">
            <w:pPr>
              <w:pStyle w:val="a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Голосовали</w:t>
            </w:r>
          </w:p>
        </w:tc>
      </w:tr>
      <w:tr w:rsidR="0081343B" w14:paraId="34A5A724" w14:textId="77777777" w:rsidTr="0081343B">
        <w:tc>
          <w:tcPr>
            <w:tcW w:w="595" w:type="dxa"/>
            <w:vMerge/>
          </w:tcPr>
          <w:p w14:paraId="4B66334E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vMerge/>
          </w:tcPr>
          <w:p w14:paraId="2ACB2003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vMerge/>
          </w:tcPr>
          <w:p w14:paraId="4D97E36A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14:paraId="56FC288E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</w:t>
            </w:r>
          </w:p>
        </w:tc>
        <w:tc>
          <w:tcPr>
            <w:tcW w:w="1337" w:type="dxa"/>
          </w:tcPr>
          <w:p w14:paraId="22ACC1A1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2456" w:type="dxa"/>
          </w:tcPr>
          <w:p w14:paraId="588D027F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ВОЗДЕРЖАЛОСЬ</w:t>
            </w:r>
          </w:p>
        </w:tc>
      </w:tr>
      <w:tr w:rsidR="0081343B" w14:paraId="7DC7C474" w14:textId="77777777" w:rsidTr="0081343B">
        <w:tc>
          <w:tcPr>
            <w:tcW w:w="595" w:type="dxa"/>
          </w:tcPr>
          <w:p w14:paraId="5209E439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</w:tcPr>
          <w:p w14:paraId="608537DF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</w:tcPr>
          <w:p w14:paraId="71BD45B1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14:paraId="052795C9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5AA9E482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14:paraId="42B03AAD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343B" w14:paraId="3E980A2D" w14:textId="77777777" w:rsidTr="0081343B">
        <w:tc>
          <w:tcPr>
            <w:tcW w:w="595" w:type="dxa"/>
          </w:tcPr>
          <w:p w14:paraId="73C88C86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</w:tcPr>
          <w:p w14:paraId="6FC3F094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</w:tcPr>
          <w:p w14:paraId="4AF1605E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14:paraId="290AC0B4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1C8F88F8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14:paraId="498641D3" w14:textId="77777777"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69CB47F9" w14:textId="77777777" w:rsidR="0081343B" w:rsidRDefault="0081343B" w:rsidP="0081343B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694FD50" w14:textId="77777777" w:rsidR="0081343B" w:rsidRDefault="0081343B" w:rsidP="0081343B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Решили:</w:t>
      </w:r>
    </w:p>
    <w:p w14:paraId="0CC6C872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Избрать делегатом (делегатами) на конференцию: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889"/>
        <w:gridCol w:w="3145"/>
      </w:tblGrid>
      <w:tr w:rsidR="0081343B" w14:paraId="11CCD35B" w14:textId="77777777" w:rsidTr="008D6019">
        <w:tc>
          <w:tcPr>
            <w:tcW w:w="279" w:type="dxa"/>
          </w:tcPr>
          <w:p w14:paraId="410483D9" w14:textId="77777777"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139" w:type="dxa"/>
          </w:tcPr>
          <w:p w14:paraId="6542EBC7" w14:textId="77777777"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10" w:type="dxa"/>
          </w:tcPr>
          <w:p w14:paraId="535C2A3A" w14:textId="77777777"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</w:tr>
      <w:tr w:rsidR="0081343B" w14:paraId="32A4919A" w14:textId="77777777" w:rsidTr="008D6019">
        <w:tc>
          <w:tcPr>
            <w:tcW w:w="279" w:type="dxa"/>
          </w:tcPr>
          <w:p w14:paraId="79D50D31" w14:textId="77777777"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14:paraId="7D680769" w14:textId="77777777"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14:paraId="1AF135AB" w14:textId="77777777"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343B" w14:paraId="5EFC67B8" w14:textId="77777777" w:rsidTr="008D6019">
        <w:tc>
          <w:tcPr>
            <w:tcW w:w="279" w:type="dxa"/>
          </w:tcPr>
          <w:p w14:paraId="6E72886D" w14:textId="77777777"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14:paraId="3AE8A260" w14:textId="77777777"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14:paraId="09AA228E" w14:textId="77777777"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1423D849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3E2D2536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собрания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(подпись)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64F96766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F00ABA4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собрания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67C58885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0133D45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1D224993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76D4725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64F3FDE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6951F0ED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794A6AB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6CCA972E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3316AE3B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826E447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57103F46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5584536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663E7DB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1C2A217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2D1048E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7A877E8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50CD23B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7E9D7D4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6109DB45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522DDEA0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4C283EE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54C1933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36FAE45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6E7D408A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5621E62B" w14:textId="77777777" w:rsidR="0081343B" w:rsidRDefault="0081343B" w:rsidP="0081343B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8</w:t>
      </w:r>
    </w:p>
    <w:p w14:paraId="6D87D928" w14:textId="77777777" w:rsidR="0081343B" w:rsidRDefault="0081343B" w:rsidP="0081343B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14:paraId="0FA2D60F" w14:textId="77777777" w:rsidR="0081343B" w:rsidRDefault="0081343B" w:rsidP="0081343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74FAC11B" w14:textId="77777777" w:rsidR="0081343B" w:rsidRPr="0081343B" w:rsidRDefault="0081343B" w:rsidP="0081343B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81343B">
        <w:rPr>
          <w:rFonts w:eastAsiaTheme="minorHAnsi"/>
          <w:b/>
          <w:sz w:val="28"/>
          <w:szCs w:val="28"/>
          <w:lang w:eastAsia="en-US"/>
        </w:rPr>
        <w:t>Форма бюллетеня для тайного голосования</w:t>
      </w:r>
    </w:p>
    <w:p w14:paraId="52CF29D6" w14:textId="77777777"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084C87C" w14:textId="77777777" w:rsidR="0081343B" w:rsidRDefault="0081343B" w:rsidP="0081343B">
      <w:pPr>
        <w:pStyle w:val="a7"/>
        <w:ind w:left="4678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Председатель Комиссии по выборам ректора ФГБОУ ВО «БГУ»</w:t>
      </w:r>
    </w:p>
    <w:p w14:paraId="310C43C5" w14:textId="77777777" w:rsidR="0081343B" w:rsidRDefault="0081343B" w:rsidP="0081343B">
      <w:pPr>
        <w:pStyle w:val="a7"/>
        <w:ind w:left="4678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(подпись) И.О. Фамилия</w:t>
      </w:r>
    </w:p>
    <w:p w14:paraId="3E90A6D2" w14:textId="77777777" w:rsidR="0081343B" w:rsidRDefault="0081343B" w:rsidP="0081343B">
      <w:pPr>
        <w:pStyle w:val="a7"/>
        <w:ind w:left="4678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по выборам ректора ФГБОУ ВО «БГУ»</w:t>
      </w:r>
    </w:p>
    <w:p w14:paraId="4E5CA05A" w14:textId="77777777" w:rsidR="0081343B" w:rsidRDefault="0081343B" w:rsidP="0081343B">
      <w:pPr>
        <w:pStyle w:val="a7"/>
        <w:ind w:left="4678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(подпись) И.О. Фамилия</w:t>
      </w:r>
    </w:p>
    <w:p w14:paraId="52808345" w14:textId="77777777" w:rsidR="0081343B" w:rsidRDefault="0081343B" w:rsidP="0081343B">
      <w:pPr>
        <w:pStyle w:val="a7"/>
        <w:jc w:val="right"/>
        <w:rPr>
          <w:rFonts w:eastAsiaTheme="minorHAnsi"/>
          <w:sz w:val="28"/>
          <w:szCs w:val="28"/>
          <w:lang w:eastAsia="en-US"/>
        </w:rPr>
      </w:pPr>
    </w:p>
    <w:p w14:paraId="2738E175" w14:textId="77777777" w:rsidR="0081343B" w:rsidRDefault="0081343B" w:rsidP="0081343B">
      <w:pPr>
        <w:pStyle w:val="a7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Бюллетень для тайного голосования по выборам ректора </w:t>
      </w:r>
      <w:r w:rsidRPr="0081343B">
        <w:rPr>
          <w:b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b/>
          <w:sz w:val="28"/>
          <w:szCs w:val="28"/>
        </w:rPr>
        <w:t>университ</w:t>
      </w:r>
      <w:r w:rsidRPr="0081343B">
        <w:rPr>
          <w:b/>
          <w:sz w:val="28"/>
          <w:szCs w:val="28"/>
        </w:rPr>
        <w:t>ет»</w:t>
      </w:r>
    </w:p>
    <w:p w14:paraId="4C2E14DA" w14:textId="77777777" w:rsidR="0081343B" w:rsidRDefault="0081343B" w:rsidP="0081343B">
      <w:pPr>
        <w:pStyle w:val="a7"/>
        <w:jc w:val="center"/>
        <w:rPr>
          <w:b/>
          <w:sz w:val="28"/>
          <w:szCs w:val="28"/>
        </w:rPr>
      </w:pPr>
    </w:p>
    <w:p w14:paraId="1EE2D6C0" w14:textId="77777777" w:rsidR="0081343B" w:rsidRDefault="00774F93" w:rsidP="0081343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Проставьте любой знак в пустом квадрате справа от фамилии того кандидата, в пользу которого сделан выбор.</w:t>
      </w:r>
    </w:p>
    <w:p w14:paraId="7F553845" w14:textId="77777777" w:rsidR="00774F93" w:rsidRDefault="00774F93" w:rsidP="0081343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Бюллетени, в котором не проставлены знаки, либо знаки проставлены в нескольких пустых квадратах, являются недействительными.</w:t>
      </w:r>
    </w:p>
    <w:p w14:paraId="035CBBF0" w14:textId="77777777" w:rsidR="00774F93" w:rsidRDefault="00774F93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Бюллетень, на котором отсутствуют подписи председателя и секретаря </w:t>
      </w:r>
      <w:r>
        <w:rPr>
          <w:rFonts w:eastAsiaTheme="minorHAnsi"/>
          <w:sz w:val="28"/>
          <w:szCs w:val="28"/>
          <w:lang w:eastAsia="en-US"/>
        </w:rPr>
        <w:t>Комиссии по выборам ректора ФГБОУ ВО «БГУ», признается бюллетенем неустановленной формы.</w:t>
      </w:r>
    </w:p>
    <w:p w14:paraId="17A285E3" w14:textId="77777777" w:rsidR="00774F93" w:rsidRDefault="00774F93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567"/>
        <w:gridCol w:w="702"/>
      </w:tblGrid>
      <w:tr w:rsidR="00774F93" w14:paraId="7C490F12" w14:textId="77777777" w:rsidTr="00774F93">
        <w:tc>
          <w:tcPr>
            <w:tcW w:w="8359" w:type="dxa"/>
          </w:tcPr>
          <w:p w14:paraId="50F70292" w14:textId="77777777"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необходимости иная информация, необходимая для идентификации кандидата)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F2A8237" w14:textId="77777777"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665" w14:textId="77777777"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74F93" w14:paraId="3BCEB1A5" w14:textId="77777777" w:rsidTr="00774F93">
        <w:tc>
          <w:tcPr>
            <w:tcW w:w="8359" w:type="dxa"/>
          </w:tcPr>
          <w:p w14:paraId="19D41017" w14:textId="77777777"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77A0138" w14:textId="77777777"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14:paraId="1E8DAA65" w14:textId="77777777"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74F93" w14:paraId="03B5E044" w14:textId="77777777" w:rsidTr="00774F93">
        <w:tc>
          <w:tcPr>
            <w:tcW w:w="8359" w:type="dxa"/>
          </w:tcPr>
          <w:p w14:paraId="0381CF53" w14:textId="77777777"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необходимости иная информация, необходимая для идентификации кандидата)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FB6877" w14:textId="77777777"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5162" w14:textId="77777777"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73694500" w14:textId="77777777" w:rsidR="00774F93" w:rsidRDefault="00774F93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88908F6" w14:textId="77777777" w:rsidR="00774F93" w:rsidRDefault="00774F93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C2997DD" w14:textId="77777777"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52B3D299" w14:textId="77777777"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57A32533" w14:textId="77777777"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8D70BC4" w14:textId="77777777"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5CEB29CE" w14:textId="77777777"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4AFA83D" w14:textId="77777777"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1D61549" w14:textId="77777777"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CFB654A" w14:textId="77777777"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369A492" w14:textId="77777777" w:rsidR="00774F93" w:rsidRDefault="00774F93" w:rsidP="00774F93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9</w:t>
      </w:r>
    </w:p>
    <w:p w14:paraId="46DB42F7" w14:textId="77777777" w:rsidR="00774F93" w:rsidRDefault="00774F93" w:rsidP="00774F93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14:paraId="64A4D3F9" w14:textId="77777777" w:rsidR="00774F93" w:rsidRDefault="00774F93" w:rsidP="00774F93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2264D3EC" w14:textId="77777777" w:rsidR="00774F93" w:rsidRDefault="00774F93" w:rsidP="00774F93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774F93">
        <w:rPr>
          <w:rFonts w:eastAsiaTheme="minorHAnsi"/>
          <w:b/>
          <w:sz w:val="28"/>
          <w:szCs w:val="28"/>
          <w:lang w:eastAsia="en-US"/>
        </w:rPr>
        <w:t>Форма мандата делегата Конференции</w:t>
      </w:r>
    </w:p>
    <w:p w14:paraId="1122BDC2" w14:textId="77777777" w:rsidR="00774F93" w:rsidRDefault="00774F93" w:rsidP="00774F93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734B4" w:rsidRPr="00D52EA6" w14:paraId="6854ECB7" w14:textId="77777777" w:rsidTr="008D6019">
        <w:trPr>
          <w:trHeight w:val="2818"/>
          <w:jc w:val="center"/>
        </w:trPr>
        <w:tc>
          <w:tcPr>
            <w:tcW w:w="5000" w:type="pct"/>
          </w:tcPr>
          <w:p w14:paraId="7CD677B7" w14:textId="77777777" w:rsidR="001734B4" w:rsidRDefault="001734B4" w:rsidP="008D6019">
            <w:pPr>
              <w:ind w:left="-84"/>
              <w:jc w:val="center"/>
              <w:rPr>
                <w:color w:val="1F4E79" w:themeColor="accent1" w:themeShade="80"/>
              </w:rPr>
            </w:pPr>
            <w:r>
              <w:rPr>
                <w:noProof/>
                <w:color w:val="1F4E79" w:themeColor="accent1" w:themeShade="80"/>
              </w:rPr>
              <w:drawing>
                <wp:inline distT="0" distB="0" distL="0" distR="0" wp14:anchorId="10443EF3" wp14:editId="252FB60A">
                  <wp:extent cx="676275" cy="714375"/>
                  <wp:effectExtent l="0" t="0" r="9525" b="9525"/>
                  <wp:docPr id="1" name="Рисунок 1" descr="Alt1_Blue_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t1_Blue_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BBA92E" w14:textId="77777777" w:rsidR="001734B4" w:rsidRPr="00D52EA6" w:rsidRDefault="001734B4" w:rsidP="008D6019">
            <w:pPr>
              <w:ind w:left="-84"/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D52EA6">
              <w:rPr>
                <w:color w:val="1F4E79" w:themeColor="accent1" w:themeShade="80"/>
                <w:sz w:val="22"/>
                <w:szCs w:val="22"/>
              </w:rPr>
              <w:t>Министерство науки и высшего образования</w:t>
            </w:r>
          </w:p>
          <w:p w14:paraId="1C5633BD" w14:textId="77777777" w:rsidR="001734B4" w:rsidRPr="00D52EA6" w:rsidRDefault="001734B4" w:rsidP="008D6019">
            <w:pPr>
              <w:spacing w:after="240"/>
              <w:ind w:left="-84"/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D52EA6">
              <w:rPr>
                <w:color w:val="1F4E79" w:themeColor="accent1" w:themeShade="80"/>
                <w:sz w:val="22"/>
                <w:szCs w:val="22"/>
              </w:rPr>
              <w:t>Российской Федерации</w:t>
            </w:r>
          </w:p>
          <w:p w14:paraId="320B8DF6" w14:textId="77777777" w:rsidR="001734B4" w:rsidRDefault="001734B4" w:rsidP="008D6019">
            <w:pPr>
              <w:ind w:left="-84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D52EA6">
              <w:rPr>
                <w:color w:val="1F4E79" w:themeColor="accent1" w:themeShade="80"/>
                <w:sz w:val="20"/>
                <w:szCs w:val="20"/>
              </w:rPr>
              <w:t>Федеральное государственное бюджетное образовательное</w:t>
            </w:r>
            <w:r>
              <w:rPr>
                <w:color w:val="1F4E79" w:themeColor="accent1" w:themeShade="80"/>
                <w:sz w:val="20"/>
                <w:szCs w:val="20"/>
              </w:rPr>
              <w:t xml:space="preserve"> </w:t>
            </w:r>
            <w:r w:rsidRPr="00D52EA6">
              <w:rPr>
                <w:color w:val="1F4E79" w:themeColor="accent1" w:themeShade="80"/>
                <w:sz w:val="20"/>
                <w:szCs w:val="20"/>
              </w:rPr>
              <w:t xml:space="preserve">учреждение </w:t>
            </w:r>
          </w:p>
          <w:p w14:paraId="0051E7F8" w14:textId="77777777" w:rsidR="001734B4" w:rsidRPr="00D52EA6" w:rsidRDefault="001734B4" w:rsidP="008D6019">
            <w:pPr>
              <w:ind w:left="-84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D52EA6">
              <w:rPr>
                <w:color w:val="1F4E79" w:themeColor="accent1" w:themeShade="80"/>
                <w:sz w:val="20"/>
                <w:szCs w:val="20"/>
              </w:rPr>
              <w:t>высшего образования</w:t>
            </w:r>
          </w:p>
          <w:p w14:paraId="613CC126" w14:textId="77777777" w:rsidR="001734B4" w:rsidRPr="001227FD" w:rsidRDefault="001734B4" w:rsidP="008D6019">
            <w:pPr>
              <w:ind w:left="-84"/>
              <w:jc w:val="center"/>
              <w:rPr>
                <w:b/>
                <w:color w:val="1F4E79" w:themeColor="accent1" w:themeShade="80"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227FD">
              <w:rPr>
                <w:b/>
                <w:color w:val="1F4E79" w:themeColor="accent1" w:themeShade="80"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«БАЙКАЛЬСКИЙ ГОСУДАРСТВЕННЫЙ </w:t>
            </w:r>
            <w:r w:rsidR="001516EC">
              <w:rPr>
                <w:b/>
                <w:color w:val="1F4E79" w:themeColor="accent1" w:themeShade="80"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УНИВЕРСИТ</w:t>
            </w:r>
            <w:r w:rsidRPr="001227FD">
              <w:rPr>
                <w:b/>
                <w:color w:val="1F4E79" w:themeColor="accent1" w:themeShade="80"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ЕТ»</w:t>
            </w:r>
          </w:p>
          <w:p w14:paraId="72CAC783" w14:textId="77777777" w:rsidR="001734B4" w:rsidRPr="00D52EA6" w:rsidRDefault="001734B4" w:rsidP="008D6019">
            <w:pPr>
              <w:spacing w:line="276" w:lineRule="auto"/>
              <w:ind w:left="-84"/>
              <w:jc w:val="center"/>
              <w:rPr>
                <w:b/>
                <w:color w:val="1F4E79" w:themeColor="accent1" w:themeShade="80"/>
                <w:sz w:val="22"/>
                <w:szCs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D52EA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7553B" wp14:editId="413D89B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169809</wp:posOffset>
                      </wp:positionV>
                      <wp:extent cx="6431915" cy="0"/>
                      <wp:effectExtent l="0" t="0" r="2603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1915" cy="0"/>
                              </a:xfrm>
                              <a:prstGeom prst="line">
                                <a:avLst/>
                              </a:prstGeom>
                              <a:ln w="25400" cmpd="thickThin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F1B05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3.35pt" to="501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" strokecolor="#1f4d78 [1604]" strokeweight="2pt">
                      <v:stroke linestyle="thickThin" joinstyle="miter"/>
                    </v:line>
                  </w:pict>
                </mc:Fallback>
              </mc:AlternateContent>
            </w:r>
            <w:r w:rsidRPr="00D52EA6">
              <w:rPr>
                <w:b/>
                <w:color w:val="1F4E79" w:themeColor="accent1" w:themeShade="80"/>
                <w:sz w:val="22"/>
                <w:szCs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(ФГБОУ ВО «БГУ»)</w:t>
            </w:r>
          </w:p>
        </w:tc>
      </w:tr>
      <w:tr w:rsidR="001734B4" w:rsidRPr="00464B8B" w14:paraId="2788AD1D" w14:textId="77777777" w:rsidTr="008D6019">
        <w:trPr>
          <w:trHeight w:val="489"/>
          <w:jc w:val="center"/>
        </w:trPr>
        <w:tc>
          <w:tcPr>
            <w:tcW w:w="5000" w:type="pct"/>
          </w:tcPr>
          <w:p w14:paraId="1D0A19B3" w14:textId="77777777" w:rsidR="001734B4" w:rsidRPr="00464B8B" w:rsidRDefault="001734B4" w:rsidP="008D6019">
            <w:pPr>
              <w:ind w:left="-84"/>
              <w:jc w:val="center"/>
              <w:rPr>
                <w:color w:val="1F4E79" w:themeColor="accent1" w:themeShade="80"/>
              </w:rPr>
            </w:pPr>
            <w:r w:rsidRPr="00D52EA6">
              <w:rPr>
                <w:color w:val="1F4E79" w:themeColor="accent1" w:themeShade="80"/>
                <w:sz w:val="18"/>
                <w:szCs w:val="18"/>
              </w:rPr>
              <w:t>Адрес: Ленина ул., д. 1</w:t>
            </w:r>
            <w:r>
              <w:rPr>
                <w:color w:val="1F4E79" w:themeColor="accent1" w:themeShade="80"/>
                <w:sz w:val="18"/>
                <w:szCs w:val="18"/>
              </w:rPr>
              <w:t>1,</w:t>
            </w:r>
            <w:r w:rsidRPr="00D52EA6">
              <w:rPr>
                <w:color w:val="1F4E79" w:themeColor="accent1" w:themeShade="80"/>
                <w:sz w:val="18"/>
                <w:szCs w:val="18"/>
              </w:rPr>
              <w:t xml:space="preserve"> г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. </w:t>
            </w:r>
            <w:r w:rsidRPr="00D52EA6">
              <w:rPr>
                <w:color w:val="1F4E79" w:themeColor="accent1" w:themeShade="80"/>
                <w:sz w:val="18"/>
                <w:szCs w:val="18"/>
              </w:rPr>
              <w:t>Иркутск, 664003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; </w:t>
            </w:r>
            <w:r w:rsidRPr="00D52EA6">
              <w:rPr>
                <w:color w:val="1F4E79" w:themeColor="accent1" w:themeShade="80"/>
                <w:sz w:val="18"/>
                <w:szCs w:val="18"/>
              </w:rPr>
              <w:t xml:space="preserve">Телефон: (3952)52-26-22; </w:t>
            </w:r>
            <w:proofErr w:type="gramStart"/>
            <w:r w:rsidRPr="00D52EA6">
              <w:rPr>
                <w:color w:val="1F4E79" w:themeColor="accent1" w:themeShade="80"/>
                <w:sz w:val="18"/>
                <w:szCs w:val="18"/>
                <w:lang w:val="en-US"/>
              </w:rPr>
              <w:t>E</w:t>
            </w:r>
            <w:r w:rsidRPr="00D52EA6">
              <w:rPr>
                <w:color w:val="1F4E79" w:themeColor="accent1" w:themeShade="80"/>
                <w:sz w:val="18"/>
                <w:szCs w:val="18"/>
              </w:rPr>
              <w:t>-</w:t>
            </w:r>
            <w:r w:rsidRPr="00D52EA6">
              <w:rPr>
                <w:color w:val="1F4E79" w:themeColor="accent1" w:themeShade="80"/>
                <w:sz w:val="18"/>
                <w:szCs w:val="18"/>
                <w:lang w:val="en-US"/>
              </w:rPr>
              <w:t>mail</w:t>
            </w:r>
            <w:r w:rsidRPr="00D52EA6">
              <w:rPr>
                <w:color w:val="1F4E79" w:themeColor="accent1" w:themeShade="80"/>
                <w:sz w:val="18"/>
                <w:szCs w:val="18"/>
              </w:rPr>
              <w:t>:</w:t>
            </w:r>
            <w:r w:rsidRPr="00D52EA6">
              <w:rPr>
                <w:color w:val="1F4E79" w:themeColor="accent1" w:themeShade="80"/>
                <w:sz w:val="18"/>
                <w:szCs w:val="18"/>
                <w:lang w:val="en-US"/>
              </w:rPr>
              <w:t>info</w:t>
            </w:r>
            <w:r w:rsidRPr="00D52EA6">
              <w:rPr>
                <w:color w:val="1F4E79" w:themeColor="accent1" w:themeShade="80"/>
                <w:sz w:val="18"/>
                <w:szCs w:val="18"/>
              </w:rPr>
              <w:t>@</w:t>
            </w:r>
            <w:proofErr w:type="spellStart"/>
            <w:r w:rsidRPr="00D52EA6">
              <w:rPr>
                <w:color w:val="1F4E79" w:themeColor="accent1" w:themeShade="80"/>
                <w:sz w:val="18"/>
                <w:szCs w:val="18"/>
                <w:lang w:val="en-US"/>
              </w:rPr>
              <w:t>bgu</w:t>
            </w:r>
            <w:proofErr w:type="spellEnd"/>
            <w:r w:rsidRPr="00D52EA6">
              <w:rPr>
                <w:color w:val="1F4E79" w:themeColor="accent1" w:themeShade="80"/>
                <w:sz w:val="18"/>
                <w:szCs w:val="18"/>
              </w:rPr>
              <w:t>.</w:t>
            </w:r>
            <w:proofErr w:type="spellStart"/>
            <w:r w:rsidRPr="00D52EA6">
              <w:rPr>
                <w:color w:val="1F4E79" w:themeColor="accent1" w:themeShade="80"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</w:tc>
      </w:tr>
    </w:tbl>
    <w:p w14:paraId="4165F725" w14:textId="77777777" w:rsidR="00774F93" w:rsidRDefault="001734B4" w:rsidP="001734B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МАНДАТ</w:t>
      </w:r>
    </w:p>
    <w:p w14:paraId="7FC71676" w14:textId="77777777" w:rsidR="001734B4" w:rsidRDefault="001734B4" w:rsidP="001734B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делегата Конференции работников и обучающихся ФГБОУ ВО «БГУ» по выборам ректора ФГБОУ ВО «БГУ»</w:t>
      </w:r>
    </w:p>
    <w:p w14:paraId="13B5ACC6" w14:textId="77777777" w:rsidR="001734B4" w:rsidRDefault="001734B4" w:rsidP="001734B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BB1DDCE" w14:textId="77777777"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__________________________________________</w:t>
      </w:r>
    </w:p>
    <w:p w14:paraId="3196F251" w14:textId="77777777"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Имя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__________________________________________</w:t>
      </w:r>
    </w:p>
    <w:p w14:paraId="06DAD609" w14:textId="77777777"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Отчество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__________________________________________</w:t>
      </w:r>
    </w:p>
    <w:p w14:paraId="1451CB1F" w14:textId="77777777"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0EA326A" w14:textId="77777777"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Должность/группа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__________________________________________</w:t>
      </w:r>
    </w:p>
    <w:p w14:paraId="539CD14B" w14:textId="77777777"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215FA58" w14:textId="77777777"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031E27A" w14:textId="77777777" w:rsidR="001734B4" w:rsidRDefault="001734B4" w:rsidP="001734B4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Комиссии </w:t>
      </w:r>
    </w:p>
    <w:p w14:paraId="74CA3A5C" w14:textId="77777777" w:rsidR="001734B4" w:rsidRDefault="001734B4" w:rsidP="001734B4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выборам ректора ФГБОУ ВО «БГУ»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(подпись)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0D2DC5AC" w14:textId="77777777" w:rsidR="001734B4" w:rsidRDefault="001734B4" w:rsidP="001734B4">
      <w:pPr>
        <w:pStyle w:val="a7"/>
        <w:rPr>
          <w:rFonts w:eastAsiaTheme="minorHAnsi"/>
          <w:sz w:val="28"/>
          <w:szCs w:val="28"/>
          <w:lang w:eastAsia="en-US"/>
        </w:rPr>
      </w:pPr>
    </w:p>
    <w:p w14:paraId="300520D7" w14:textId="77777777" w:rsidR="001734B4" w:rsidRDefault="001734B4" w:rsidP="001734B4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</w:t>
      </w:r>
    </w:p>
    <w:p w14:paraId="4FC9AB46" w14:textId="77777777" w:rsidR="001734B4" w:rsidRDefault="001734B4" w:rsidP="001734B4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выборам ректора ФГБОУ ВО «БГУ»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(подпись)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06BC8E1A" w14:textId="77777777" w:rsidR="001734B4" w:rsidRDefault="001734B4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AA41D9E" w14:textId="77777777" w:rsidR="00443CDC" w:rsidRDefault="00443CDC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5510E348" w14:textId="77777777" w:rsidR="00443CDC" w:rsidRDefault="00443CDC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03EC136E" w14:textId="77777777" w:rsidR="00443CDC" w:rsidRDefault="00443CDC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12B22760" w14:textId="77777777" w:rsidR="00443CDC" w:rsidRDefault="00443CDC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579D3B21" w14:textId="77777777" w:rsidR="00443CDC" w:rsidRDefault="00443CDC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45F2561A" w14:textId="77777777" w:rsidR="00443CDC" w:rsidRDefault="00443CDC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CDDF99C" w14:textId="77777777" w:rsidR="00443CDC" w:rsidRDefault="00443CDC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6ABDD187" w14:textId="77777777" w:rsidR="00443CDC" w:rsidRDefault="00443CDC" w:rsidP="00443CDC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10</w:t>
      </w:r>
    </w:p>
    <w:p w14:paraId="0F1C0BA0" w14:textId="77777777" w:rsidR="00443CDC" w:rsidRDefault="00443CDC" w:rsidP="00443CDC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14:paraId="41F6BBF6" w14:textId="77777777" w:rsidR="00443CDC" w:rsidRDefault="00443CDC" w:rsidP="00443CDC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3195A71B" w14:textId="77777777" w:rsidR="00443CDC" w:rsidRPr="00E526FD" w:rsidRDefault="00443CDC" w:rsidP="00443CDC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E526FD">
        <w:rPr>
          <w:rFonts w:eastAsiaTheme="minorHAnsi"/>
          <w:b/>
          <w:sz w:val="28"/>
          <w:szCs w:val="28"/>
          <w:lang w:eastAsia="en-US"/>
        </w:rPr>
        <w:t xml:space="preserve">Форма </w:t>
      </w:r>
      <w:r w:rsidR="00E526FD" w:rsidRPr="00E526FD">
        <w:rPr>
          <w:rFonts w:eastAsiaTheme="minorHAnsi"/>
          <w:b/>
          <w:sz w:val="28"/>
          <w:szCs w:val="28"/>
          <w:lang w:eastAsia="en-US"/>
        </w:rPr>
        <w:t>протокола мандатной комиссии</w:t>
      </w:r>
    </w:p>
    <w:p w14:paraId="55388F5F" w14:textId="77777777" w:rsidR="00443CDC" w:rsidRDefault="00443CDC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5E1242C" w14:textId="77777777"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№ ___</w:t>
      </w:r>
    </w:p>
    <w:p w14:paraId="5935A511" w14:textId="77777777"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заседания мандатной комиссии,</w:t>
      </w:r>
    </w:p>
    <w:p w14:paraId="7A0A6B64" w14:textId="77777777"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избранной Конференцией работников и обучающихся ФГБОУ ВО «БГУ» по выборам ректора ФГБОУ ВО «БГУ»</w:t>
      </w:r>
    </w:p>
    <w:p w14:paraId="7CC6E2F2" w14:textId="77777777"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</w:p>
    <w:p w14:paraId="74FD556C" w14:textId="77777777" w:rsidR="00E526FD" w:rsidRDefault="00E526FD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и время проведения Конференции, место проведения Конференции</w:t>
      </w:r>
    </w:p>
    <w:p w14:paraId="35C305A6" w14:textId="77777777"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</w:p>
    <w:p w14:paraId="15BC7D0F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Мандатная комиссия, избранная Конференцией работников и обучающихся ФГБОУ ВО «БГУ» (далее – Конференция), в составе:</w:t>
      </w:r>
    </w:p>
    <w:p w14:paraId="7B16746C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 И.О., наименование должности;</w:t>
      </w:r>
    </w:p>
    <w:p w14:paraId="277D5A7B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 И.О., наименование должности;</w:t>
      </w:r>
    </w:p>
    <w:p w14:paraId="0F04F548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 И.О., наименование должности</w:t>
      </w:r>
    </w:p>
    <w:p w14:paraId="4C428167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E6B39BD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ПОСТАНОВИЛА: избрать председателем мандатной комиссии _______________, секретарем ___________________.</w:t>
      </w:r>
    </w:p>
    <w:p w14:paraId="6292E206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Проверив список делегатов Конференции, а также оставшиеся мандаты КОНСТАТИРУЕТ:</w:t>
      </w:r>
    </w:p>
    <w:p w14:paraId="37F5DC44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Конференцию избрано ___ делегатов.</w:t>
      </w:r>
    </w:p>
    <w:p w14:paraId="6E0FFF9B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Получили мандаты ____ присутствующих на Конференции делегатов.</w:t>
      </w:r>
    </w:p>
    <w:p w14:paraId="76CDD484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Отсутствует ____ делегатов.</w:t>
      </w:r>
    </w:p>
    <w:p w14:paraId="515ECBDB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на Конференции присутствует ___% избранных делегатов, Конференция правомочна принимать решения по повестке дня.</w:t>
      </w:r>
    </w:p>
    <w:p w14:paraId="3CBF6CCC" w14:textId="77777777" w:rsidR="00E526FD" w:rsidRDefault="00E526FD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16BD9897" w14:textId="77777777" w:rsidR="00E526FD" w:rsidRDefault="00E526FD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мандатной комиссии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0293A177" w14:textId="77777777" w:rsidR="00E526FD" w:rsidRDefault="00E526FD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4A60614" w14:textId="77777777" w:rsidR="00E526FD" w:rsidRDefault="00E526FD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мандатной комиссии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204421C9" w14:textId="77777777" w:rsidR="00E526FD" w:rsidRDefault="00E526FD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70D0D171" w14:textId="77777777" w:rsidR="00E526FD" w:rsidRDefault="00E526FD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Члены мандатной комиссии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15FFC973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0DFFBC0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BC9A659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1FFADFB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8C21D39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9E7DF89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F7774B8" w14:textId="77777777" w:rsidR="00E526FD" w:rsidRDefault="00E526FD" w:rsidP="00E526FD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11</w:t>
      </w:r>
    </w:p>
    <w:p w14:paraId="14C58A8B" w14:textId="77777777" w:rsidR="00E526FD" w:rsidRDefault="00E526FD" w:rsidP="00E526FD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14:paraId="7960A5D9" w14:textId="77777777" w:rsidR="00E526FD" w:rsidRDefault="00E526FD" w:rsidP="00E526FD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0BC76E3F" w14:textId="77777777" w:rsidR="00E526FD" w:rsidRDefault="00E526FD" w:rsidP="00E526FD">
      <w:pPr>
        <w:pStyle w:val="a7"/>
        <w:jc w:val="center"/>
        <w:rPr>
          <w:rFonts w:eastAsiaTheme="minorHAnsi"/>
          <w:b/>
          <w:sz w:val="28"/>
          <w:szCs w:val="28"/>
          <w:lang w:eastAsia="en-US"/>
        </w:rPr>
      </w:pPr>
      <w:r w:rsidRPr="00E526FD">
        <w:rPr>
          <w:rFonts w:eastAsiaTheme="minorHAnsi"/>
          <w:b/>
          <w:sz w:val="28"/>
          <w:szCs w:val="28"/>
          <w:lang w:eastAsia="en-US"/>
        </w:rPr>
        <w:t xml:space="preserve">Форма протокола об итогах голосования по выборам ректора </w:t>
      </w:r>
      <w:r w:rsidR="001516EC">
        <w:rPr>
          <w:rFonts w:eastAsiaTheme="minorHAnsi"/>
          <w:b/>
          <w:sz w:val="28"/>
          <w:szCs w:val="28"/>
          <w:lang w:eastAsia="en-US"/>
        </w:rPr>
        <w:t>Университ</w:t>
      </w:r>
      <w:r w:rsidRPr="00E526FD">
        <w:rPr>
          <w:rFonts w:eastAsiaTheme="minorHAnsi"/>
          <w:b/>
          <w:sz w:val="28"/>
          <w:szCs w:val="28"/>
          <w:lang w:eastAsia="en-US"/>
        </w:rPr>
        <w:t>ета</w:t>
      </w:r>
    </w:p>
    <w:p w14:paraId="7CDD1676" w14:textId="77777777" w:rsidR="00E526FD" w:rsidRDefault="00E526FD" w:rsidP="00E526FD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8B3BA2F" w14:textId="77777777"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</w:t>
      </w:r>
    </w:p>
    <w:p w14:paraId="31FA66BB" w14:textId="77777777"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 w:rsidRPr="00E526FD">
        <w:rPr>
          <w:rFonts w:eastAsiaTheme="minorHAnsi"/>
          <w:sz w:val="28"/>
          <w:szCs w:val="28"/>
          <w:lang w:eastAsia="en-US"/>
        </w:rPr>
        <w:t>об итогах голосования по выборам</w:t>
      </w:r>
      <w:r>
        <w:rPr>
          <w:rFonts w:eastAsiaTheme="minorHAnsi"/>
          <w:sz w:val="28"/>
          <w:szCs w:val="28"/>
          <w:lang w:eastAsia="en-US"/>
        </w:rPr>
        <w:t xml:space="preserve"> ректора ФГБОУ ВО «БГУ»</w:t>
      </w:r>
    </w:p>
    <w:p w14:paraId="6E43DC9D" w14:textId="77777777"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</w:p>
    <w:p w14:paraId="3C735438" w14:textId="77777777" w:rsidR="00E526FD" w:rsidRDefault="00E526FD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и время проведения Конференции, место проведения Конференции</w:t>
      </w:r>
    </w:p>
    <w:p w14:paraId="2F72B273" w14:textId="77777777"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</w:p>
    <w:p w14:paraId="5E34B1E7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Счетная комиссия, избранная Конференцией работников и обучающихся ФГБОУ ВО «БГУ» (далее – Конференция), в составе:</w:t>
      </w:r>
    </w:p>
    <w:p w14:paraId="2699D9BD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 И.О., наименование должности;</w:t>
      </w:r>
    </w:p>
    <w:p w14:paraId="7742F3EF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 И.О., наименование должности;</w:t>
      </w:r>
    </w:p>
    <w:p w14:paraId="5E951494" w14:textId="77777777"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 И.О., наименование должности</w:t>
      </w:r>
    </w:p>
    <w:p w14:paraId="18435C3E" w14:textId="77777777"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</w:p>
    <w:p w14:paraId="6B366E45" w14:textId="77777777" w:rsidR="00A076E8" w:rsidRDefault="00A076E8" w:rsidP="00A076E8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ПОСТАНОВИЛА: избрать председателем счетной комиссии __________, секретарем счетной комиссии _______________.</w:t>
      </w:r>
    </w:p>
    <w:p w14:paraId="22312C4D" w14:textId="77777777" w:rsidR="00E526FD" w:rsidRDefault="00A076E8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E526FD">
        <w:rPr>
          <w:rFonts w:eastAsiaTheme="minorHAnsi"/>
          <w:sz w:val="28"/>
          <w:szCs w:val="28"/>
          <w:lang w:eastAsia="en-US"/>
        </w:rPr>
        <w:t xml:space="preserve">По результатам подсчета голосов </w:t>
      </w:r>
      <w:r>
        <w:rPr>
          <w:rFonts w:eastAsiaTheme="minorHAnsi"/>
          <w:sz w:val="28"/>
          <w:szCs w:val="28"/>
          <w:lang w:eastAsia="en-US"/>
        </w:rPr>
        <w:t>УСТАНОВИЛА</w:t>
      </w:r>
      <w:r w:rsidR="00E526FD">
        <w:rPr>
          <w:rFonts w:eastAsiaTheme="minorHAnsi"/>
          <w:sz w:val="28"/>
          <w:szCs w:val="28"/>
          <w:lang w:eastAsia="en-US"/>
        </w:rPr>
        <w:t xml:space="preserve"> следующие итоги голосования по выборам ректора ФГБОУ ВО «БГУ»:</w:t>
      </w:r>
    </w:p>
    <w:p w14:paraId="537D5AB7" w14:textId="77777777" w:rsidR="00E526FD" w:rsidRDefault="00E526FD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944"/>
        <w:gridCol w:w="1118"/>
      </w:tblGrid>
      <w:tr w:rsidR="00A076E8" w14:paraId="5A83026B" w14:textId="77777777" w:rsidTr="00A076E8">
        <w:tc>
          <w:tcPr>
            <w:tcW w:w="562" w:type="dxa"/>
          </w:tcPr>
          <w:p w14:paraId="0B0E0908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947" w:type="dxa"/>
          </w:tcPr>
          <w:p w14:paraId="347D369F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Общее число списочного состава делегатов Конференции</w:t>
            </w:r>
          </w:p>
        </w:tc>
        <w:tc>
          <w:tcPr>
            <w:tcW w:w="1119" w:type="dxa"/>
          </w:tcPr>
          <w:p w14:paraId="42A54CE0" w14:textId="77777777" w:rsidR="00A076E8" w:rsidRDefault="00A076E8" w:rsidP="00E526FD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14:paraId="3F615BDB" w14:textId="77777777" w:rsidTr="00A076E8">
        <w:tc>
          <w:tcPr>
            <w:tcW w:w="562" w:type="dxa"/>
          </w:tcPr>
          <w:p w14:paraId="6F00A2ED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947" w:type="dxa"/>
          </w:tcPr>
          <w:p w14:paraId="0677590F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зарегистрированных делегатов</w:t>
            </w:r>
          </w:p>
        </w:tc>
        <w:tc>
          <w:tcPr>
            <w:tcW w:w="1119" w:type="dxa"/>
          </w:tcPr>
          <w:p w14:paraId="2BA04AC6" w14:textId="77777777" w:rsidR="00A076E8" w:rsidRDefault="00A076E8" w:rsidP="00E526FD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14:paraId="44D485DC" w14:textId="77777777" w:rsidTr="00A076E8">
        <w:tc>
          <w:tcPr>
            <w:tcW w:w="562" w:type="dxa"/>
          </w:tcPr>
          <w:p w14:paraId="150DB6CE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947" w:type="dxa"/>
          </w:tcPr>
          <w:p w14:paraId="4A2AB2EF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полученных от Комиссии по выборам ректора ФГБОУ ВО «БГУ» бюллетеней для тайного голосования</w:t>
            </w:r>
          </w:p>
        </w:tc>
        <w:tc>
          <w:tcPr>
            <w:tcW w:w="1119" w:type="dxa"/>
          </w:tcPr>
          <w:p w14:paraId="631F5A35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14:paraId="46A5858A" w14:textId="77777777" w:rsidTr="00A076E8">
        <w:tc>
          <w:tcPr>
            <w:tcW w:w="562" w:type="dxa"/>
          </w:tcPr>
          <w:p w14:paraId="28202443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947" w:type="dxa"/>
          </w:tcPr>
          <w:p w14:paraId="741BE1EC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выданных делегата Конференции бюллетеней для тайного голосования</w:t>
            </w:r>
          </w:p>
        </w:tc>
        <w:tc>
          <w:tcPr>
            <w:tcW w:w="1119" w:type="dxa"/>
          </w:tcPr>
          <w:p w14:paraId="6CB714CA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14:paraId="12F3DE70" w14:textId="77777777" w:rsidTr="00A076E8">
        <w:tc>
          <w:tcPr>
            <w:tcW w:w="562" w:type="dxa"/>
          </w:tcPr>
          <w:p w14:paraId="5700D839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947" w:type="dxa"/>
          </w:tcPr>
          <w:p w14:paraId="5673DB6C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неиспользованных и погашенных бюллетеней для тайного голосования</w:t>
            </w:r>
          </w:p>
        </w:tc>
        <w:tc>
          <w:tcPr>
            <w:tcW w:w="1119" w:type="dxa"/>
          </w:tcPr>
          <w:p w14:paraId="35B59A79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14:paraId="2EDA0F9A" w14:textId="77777777" w:rsidTr="00A076E8">
        <w:tc>
          <w:tcPr>
            <w:tcW w:w="562" w:type="dxa"/>
          </w:tcPr>
          <w:p w14:paraId="30A9374B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947" w:type="dxa"/>
          </w:tcPr>
          <w:p w14:paraId="66BB1275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бюллетеней, содержащихся в ящике для голосования</w:t>
            </w:r>
          </w:p>
        </w:tc>
        <w:tc>
          <w:tcPr>
            <w:tcW w:w="1119" w:type="dxa"/>
          </w:tcPr>
          <w:p w14:paraId="31C00705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14:paraId="079F6D2C" w14:textId="77777777" w:rsidTr="00A076E8">
        <w:tc>
          <w:tcPr>
            <w:tcW w:w="562" w:type="dxa"/>
          </w:tcPr>
          <w:p w14:paraId="7E95570A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947" w:type="dxa"/>
          </w:tcPr>
          <w:p w14:paraId="42392181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недействительных бюллетеней</w:t>
            </w:r>
          </w:p>
        </w:tc>
        <w:tc>
          <w:tcPr>
            <w:tcW w:w="1119" w:type="dxa"/>
          </w:tcPr>
          <w:p w14:paraId="24C729E8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14:paraId="4C9954E4" w14:textId="77777777" w:rsidTr="00A076E8">
        <w:tc>
          <w:tcPr>
            <w:tcW w:w="562" w:type="dxa"/>
          </w:tcPr>
          <w:p w14:paraId="0A2BD3D4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947" w:type="dxa"/>
          </w:tcPr>
          <w:p w14:paraId="4E6A3140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действительных бюллетеней</w:t>
            </w:r>
          </w:p>
        </w:tc>
        <w:tc>
          <w:tcPr>
            <w:tcW w:w="1119" w:type="dxa"/>
          </w:tcPr>
          <w:p w14:paraId="5AF037CB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14:paraId="794B1904" w14:textId="77777777" w:rsidTr="008D6019">
        <w:tc>
          <w:tcPr>
            <w:tcW w:w="9628" w:type="dxa"/>
            <w:gridSpan w:val="3"/>
          </w:tcPr>
          <w:p w14:paraId="315A891E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 каждого из кандидатов, включенных в бюллетень для тайного голосования отдано следующее количество голосов:</w:t>
            </w:r>
          </w:p>
        </w:tc>
      </w:tr>
      <w:tr w:rsidR="00A076E8" w14:paraId="7A700AA4" w14:textId="77777777" w:rsidTr="00A076E8">
        <w:tc>
          <w:tcPr>
            <w:tcW w:w="562" w:type="dxa"/>
          </w:tcPr>
          <w:p w14:paraId="510B957B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947" w:type="dxa"/>
          </w:tcPr>
          <w:p w14:paraId="4472603B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необходимости иная информация, необходимая для идентификации кандидата)</w:t>
            </w:r>
          </w:p>
        </w:tc>
        <w:tc>
          <w:tcPr>
            <w:tcW w:w="1119" w:type="dxa"/>
          </w:tcPr>
          <w:p w14:paraId="72E29B63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14:paraId="3EDFDD46" w14:textId="77777777" w:rsidTr="00A076E8">
        <w:tc>
          <w:tcPr>
            <w:tcW w:w="562" w:type="dxa"/>
          </w:tcPr>
          <w:p w14:paraId="37552226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7947" w:type="dxa"/>
          </w:tcPr>
          <w:p w14:paraId="580BED49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необходимости иная информация, необходимая для идентификации кандидата)</w:t>
            </w:r>
          </w:p>
        </w:tc>
        <w:tc>
          <w:tcPr>
            <w:tcW w:w="1119" w:type="dxa"/>
          </w:tcPr>
          <w:p w14:paraId="5C9AEF6C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14:paraId="4490151D" w14:textId="77777777" w:rsidTr="00A076E8">
        <w:tc>
          <w:tcPr>
            <w:tcW w:w="562" w:type="dxa"/>
          </w:tcPr>
          <w:p w14:paraId="2D389482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947" w:type="dxa"/>
          </w:tcPr>
          <w:p w14:paraId="6EA5FD0A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119" w:type="dxa"/>
          </w:tcPr>
          <w:p w14:paraId="70E96336" w14:textId="77777777"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6686D52C" w14:textId="77777777" w:rsidR="00E526FD" w:rsidRDefault="00E526FD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5DACD871" w14:textId="77777777" w:rsidR="000364B4" w:rsidRDefault="000364B4" w:rsidP="000364B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счетной комиссии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4AF850A0" w14:textId="77777777" w:rsidR="000364B4" w:rsidRDefault="000364B4" w:rsidP="000364B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3339E158" w14:textId="77777777" w:rsidR="000364B4" w:rsidRDefault="000364B4" w:rsidP="000364B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счетной комиссии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4E86B0EE" w14:textId="77777777" w:rsidR="000364B4" w:rsidRDefault="000364B4" w:rsidP="000364B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14:paraId="203E6AA3" w14:textId="77777777" w:rsidR="000364B4" w:rsidRDefault="000364B4" w:rsidP="000364B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Члены счетной комиссии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14:paraId="158DB055" w14:textId="77777777" w:rsidR="000364B4" w:rsidRDefault="000364B4" w:rsidP="00036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7B25A6F" w14:textId="77777777" w:rsidR="000364B4" w:rsidRDefault="000364B4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sectPr w:rsidR="000364B4" w:rsidSect="00754CAC"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84FC5" w14:textId="77777777" w:rsidR="00161E0D" w:rsidRDefault="00161E0D" w:rsidP="00A2517E">
      <w:r>
        <w:separator/>
      </w:r>
    </w:p>
  </w:endnote>
  <w:endnote w:type="continuationSeparator" w:id="0">
    <w:p w14:paraId="7956BAB1" w14:textId="77777777" w:rsidR="00161E0D" w:rsidRDefault="00161E0D" w:rsidP="00A2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9263032"/>
      <w:docPartObj>
        <w:docPartGallery w:val="Page Numbers (Bottom of Page)"/>
        <w:docPartUnique/>
      </w:docPartObj>
    </w:sdtPr>
    <w:sdtEndPr/>
    <w:sdtContent>
      <w:p w14:paraId="2EBE02D1" w14:textId="77777777" w:rsidR="0009043E" w:rsidRDefault="000904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4A7EC5C5" w14:textId="77777777" w:rsidR="0009043E" w:rsidRDefault="000904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1CB0F" w14:textId="77777777" w:rsidR="00161E0D" w:rsidRDefault="00161E0D" w:rsidP="00A2517E">
      <w:r>
        <w:separator/>
      </w:r>
    </w:p>
  </w:footnote>
  <w:footnote w:type="continuationSeparator" w:id="0">
    <w:p w14:paraId="2EAD2CA8" w14:textId="77777777" w:rsidR="00161E0D" w:rsidRDefault="00161E0D" w:rsidP="00A2517E">
      <w:r>
        <w:continuationSeparator/>
      </w:r>
    </w:p>
  </w:footnote>
  <w:footnote w:id="1">
    <w:p w14:paraId="7E6B11FE" w14:textId="77777777" w:rsidR="0009043E" w:rsidRPr="00613014" w:rsidRDefault="0009043E" w:rsidP="00613014">
      <w:pPr>
        <w:pStyle w:val="ac"/>
        <w:jc w:val="both"/>
        <w:rPr>
          <w:sz w:val="18"/>
          <w:szCs w:val="18"/>
        </w:rPr>
      </w:pPr>
      <w:r w:rsidRPr="00613014">
        <w:rPr>
          <w:rStyle w:val="ae"/>
          <w:sz w:val="18"/>
          <w:szCs w:val="18"/>
        </w:rPr>
        <w:footnoteRef/>
      </w:r>
      <w:r w:rsidRPr="00613014">
        <w:rPr>
          <w:sz w:val="18"/>
          <w:szCs w:val="18"/>
        </w:rPr>
        <w:t xml:space="preserve"> 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</w:footnote>
  <w:footnote w:id="2">
    <w:p w14:paraId="6C9E44E4" w14:textId="77777777" w:rsidR="0009043E" w:rsidRDefault="0009043E">
      <w:pPr>
        <w:pStyle w:val="ac"/>
      </w:pPr>
      <w:r>
        <w:rPr>
          <w:rStyle w:val="ae"/>
        </w:rPr>
        <w:footnoteRef/>
      </w:r>
      <w:r>
        <w:t xml:space="preserve"> В случае если сведения заполняются о кандидате на должность ректора ФГБОУ ВО «БГУ», который является председателем ученого совета ФГБОУ ВО «БГУ», документ подписывает его заместитель.</w:t>
      </w:r>
    </w:p>
  </w:footnote>
  <w:footnote w:id="3">
    <w:p w14:paraId="0EC5D658" w14:textId="77777777" w:rsidR="0009043E" w:rsidRPr="00613014" w:rsidRDefault="0009043E" w:rsidP="00613014">
      <w:pPr>
        <w:pStyle w:val="ac"/>
        <w:jc w:val="both"/>
        <w:rPr>
          <w:sz w:val="18"/>
          <w:szCs w:val="18"/>
        </w:rPr>
      </w:pPr>
      <w:r w:rsidRPr="00613014">
        <w:rPr>
          <w:rStyle w:val="ae"/>
          <w:sz w:val="18"/>
          <w:szCs w:val="18"/>
        </w:rPr>
        <w:footnoteRef/>
      </w:r>
      <w:r w:rsidRPr="00613014">
        <w:rPr>
          <w:sz w:val="18"/>
          <w:szCs w:val="18"/>
        </w:rPr>
        <w:t xml:space="preserve"> Заполняется в случае представления кандидатуры структурным подразделением Министерства</w:t>
      </w:r>
      <w:r w:rsidRPr="00613014">
        <w:rPr>
          <w:rFonts w:eastAsiaTheme="minorHAnsi"/>
          <w:sz w:val="18"/>
          <w:szCs w:val="18"/>
          <w:lang w:eastAsia="en-US"/>
        </w:rPr>
        <w:t xml:space="preserve"> </w:t>
      </w:r>
      <w:r w:rsidRPr="0093167F">
        <w:rPr>
          <w:rFonts w:eastAsiaTheme="minorHAnsi"/>
          <w:sz w:val="18"/>
          <w:szCs w:val="18"/>
          <w:lang w:eastAsia="en-US"/>
        </w:rPr>
        <w:t>осуществляющего кадровую политику в отношении руководителей подведомственных Министерству организаций</w:t>
      </w:r>
      <w:r w:rsidRPr="00613014">
        <w:rPr>
          <w:rFonts w:eastAsiaTheme="minorHAnsi"/>
          <w:sz w:val="18"/>
          <w:szCs w:val="18"/>
          <w:lang w:eastAsia="en-US"/>
        </w:rPr>
        <w:t>, по согласованию со структурным подразделением Министерства, осуществляющим координацию деятельности ФГБОУ ВО «БГУ»</w:t>
      </w:r>
      <w:r>
        <w:rPr>
          <w:rFonts w:eastAsiaTheme="minorHAnsi"/>
          <w:sz w:val="18"/>
          <w:szCs w:val="18"/>
          <w:lang w:eastAsia="en-US"/>
        </w:rPr>
        <w:t>.</w:t>
      </w:r>
    </w:p>
  </w:footnote>
  <w:footnote w:id="4">
    <w:p w14:paraId="56BC96A7" w14:textId="77777777" w:rsidR="0009043E" w:rsidRPr="00F24C7B" w:rsidRDefault="0009043E" w:rsidP="00F24C7B">
      <w:pPr>
        <w:pStyle w:val="ac"/>
        <w:jc w:val="both"/>
        <w:rPr>
          <w:rFonts w:eastAsiaTheme="minorHAnsi"/>
          <w:lang w:eastAsia="en-US"/>
        </w:rPr>
      </w:pPr>
      <w:r>
        <w:rPr>
          <w:rStyle w:val="ae"/>
        </w:rPr>
        <w:footnoteRef/>
      </w:r>
      <w:r>
        <w:t xml:space="preserve"> В соответствии с пунктом 22 </w:t>
      </w:r>
      <w:r>
        <w:rPr>
          <w:rFonts w:eastAsiaTheme="minorHAnsi"/>
          <w:lang w:eastAsia="en-US"/>
        </w:rPr>
        <w:t xml:space="preserve">Порядка и сроков проведения аттестации кандидатов на должность руководителя и руководителя образовательной организации, подведомственной Министерству науки и высшего образования </w:t>
      </w:r>
      <w:r w:rsidRPr="00F24C7B">
        <w:rPr>
          <w:rFonts w:eastAsiaTheme="minorHAnsi"/>
          <w:lang w:eastAsia="en-US"/>
        </w:rPr>
        <w:t>Российской Федерации, утвержденных Приказом Минобрнауки России от 30.08.2018 № 35н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3C"/>
    <w:rsid w:val="000311FA"/>
    <w:rsid w:val="000364B4"/>
    <w:rsid w:val="00080E35"/>
    <w:rsid w:val="0009043E"/>
    <w:rsid w:val="000A7912"/>
    <w:rsid w:val="000C067F"/>
    <w:rsid w:val="000E655A"/>
    <w:rsid w:val="001078EB"/>
    <w:rsid w:val="001421B4"/>
    <w:rsid w:val="001516EC"/>
    <w:rsid w:val="00151A57"/>
    <w:rsid w:val="00161E0D"/>
    <w:rsid w:val="001734B4"/>
    <w:rsid w:val="00185693"/>
    <w:rsid w:val="001951E8"/>
    <w:rsid w:val="001A27C1"/>
    <w:rsid w:val="001C7901"/>
    <w:rsid w:val="001D02C4"/>
    <w:rsid w:val="001E2A30"/>
    <w:rsid w:val="00220C60"/>
    <w:rsid w:val="00224633"/>
    <w:rsid w:val="00235128"/>
    <w:rsid w:val="0023720A"/>
    <w:rsid w:val="00237632"/>
    <w:rsid w:val="002543E9"/>
    <w:rsid w:val="00262C26"/>
    <w:rsid w:val="00283399"/>
    <w:rsid w:val="00283BC7"/>
    <w:rsid w:val="002A2B32"/>
    <w:rsid w:val="002D3F1B"/>
    <w:rsid w:val="002E6446"/>
    <w:rsid w:val="002F3508"/>
    <w:rsid w:val="0031498F"/>
    <w:rsid w:val="003233EA"/>
    <w:rsid w:val="003237B9"/>
    <w:rsid w:val="003241DB"/>
    <w:rsid w:val="003301A8"/>
    <w:rsid w:val="00333C4C"/>
    <w:rsid w:val="00350883"/>
    <w:rsid w:val="00365077"/>
    <w:rsid w:val="003E5601"/>
    <w:rsid w:val="003F7374"/>
    <w:rsid w:val="0042410A"/>
    <w:rsid w:val="00430A67"/>
    <w:rsid w:val="004369B7"/>
    <w:rsid w:val="00443CDC"/>
    <w:rsid w:val="0045331B"/>
    <w:rsid w:val="0046072F"/>
    <w:rsid w:val="00466FCD"/>
    <w:rsid w:val="00470009"/>
    <w:rsid w:val="00475D16"/>
    <w:rsid w:val="00493820"/>
    <w:rsid w:val="004E101A"/>
    <w:rsid w:val="004E6B1B"/>
    <w:rsid w:val="00547CD4"/>
    <w:rsid w:val="00554318"/>
    <w:rsid w:val="00564F53"/>
    <w:rsid w:val="005B7FA0"/>
    <w:rsid w:val="005D6C0B"/>
    <w:rsid w:val="005F3C3B"/>
    <w:rsid w:val="005F7026"/>
    <w:rsid w:val="006051F6"/>
    <w:rsid w:val="00611578"/>
    <w:rsid w:val="00613014"/>
    <w:rsid w:val="006135AB"/>
    <w:rsid w:val="00630B91"/>
    <w:rsid w:val="006367DF"/>
    <w:rsid w:val="00641450"/>
    <w:rsid w:val="00665DD9"/>
    <w:rsid w:val="00674F4E"/>
    <w:rsid w:val="00683947"/>
    <w:rsid w:val="00696B57"/>
    <w:rsid w:val="006D23E2"/>
    <w:rsid w:val="0075182F"/>
    <w:rsid w:val="00754CAC"/>
    <w:rsid w:val="007609FF"/>
    <w:rsid w:val="00774F93"/>
    <w:rsid w:val="00777815"/>
    <w:rsid w:val="007914D3"/>
    <w:rsid w:val="007946CC"/>
    <w:rsid w:val="007A2A34"/>
    <w:rsid w:val="007B1068"/>
    <w:rsid w:val="007B380D"/>
    <w:rsid w:val="007D1E8E"/>
    <w:rsid w:val="007E41A4"/>
    <w:rsid w:val="007E63C4"/>
    <w:rsid w:val="0081343B"/>
    <w:rsid w:val="00815CF1"/>
    <w:rsid w:val="008205E0"/>
    <w:rsid w:val="00847536"/>
    <w:rsid w:val="00862796"/>
    <w:rsid w:val="0086285F"/>
    <w:rsid w:val="00883073"/>
    <w:rsid w:val="008D07AF"/>
    <w:rsid w:val="008D6019"/>
    <w:rsid w:val="008E09FD"/>
    <w:rsid w:val="00904A78"/>
    <w:rsid w:val="0093167F"/>
    <w:rsid w:val="00967EBD"/>
    <w:rsid w:val="009A1E51"/>
    <w:rsid w:val="009D67E6"/>
    <w:rsid w:val="009F6E65"/>
    <w:rsid w:val="00A076E8"/>
    <w:rsid w:val="00A15DB1"/>
    <w:rsid w:val="00A2517E"/>
    <w:rsid w:val="00A57403"/>
    <w:rsid w:val="00A72437"/>
    <w:rsid w:val="00A836F3"/>
    <w:rsid w:val="00A9493F"/>
    <w:rsid w:val="00AA6B0C"/>
    <w:rsid w:val="00AC47EF"/>
    <w:rsid w:val="00AD204E"/>
    <w:rsid w:val="00AF48B2"/>
    <w:rsid w:val="00B273DC"/>
    <w:rsid w:val="00B30C42"/>
    <w:rsid w:val="00B41516"/>
    <w:rsid w:val="00B55D5C"/>
    <w:rsid w:val="00B676A7"/>
    <w:rsid w:val="00B7329E"/>
    <w:rsid w:val="00BA399F"/>
    <w:rsid w:val="00BB114B"/>
    <w:rsid w:val="00BB489A"/>
    <w:rsid w:val="00BF2783"/>
    <w:rsid w:val="00BF35A6"/>
    <w:rsid w:val="00C1003E"/>
    <w:rsid w:val="00C31725"/>
    <w:rsid w:val="00C67089"/>
    <w:rsid w:val="00C67883"/>
    <w:rsid w:val="00C83E98"/>
    <w:rsid w:val="00C87D8D"/>
    <w:rsid w:val="00CB2D92"/>
    <w:rsid w:val="00CB78C3"/>
    <w:rsid w:val="00CC30C5"/>
    <w:rsid w:val="00CC5AEF"/>
    <w:rsid w:val="00CE293B"/>
    <w:rsid w:val="00CF7CE0"/>
    <w:rsid w:val="00D10A0F"/>
    <w:rsid w:val="00D1328D"/>
    <w:rsid w:val="00D46495"/>
    <w:rsid w:val="00D544CB"/>
    <w:rsid w:val="00D67301"/>
    <w:rsid w:val="00DC4E2E"/>
    <w:rsid w:val="00E34A65"/>
    <w:rsid w:val="00E442C4"/>
    <w:rsid w:val="00E526FD"/>
    <w:rsid w:val="00E9401F"/>
    <w:rsid w:val="00EC57B2"/>
    <w:rsid w:val="00EE4DE7"/>
    <w:rsid w:val="00F07043"/>
    <w:rsid w:val="00F1033C"/>
    <w:rsid w:val="00F1484C"/>
    <w:rsid w:val="00F24C7B"/>
    <w:rsid w:val="00F46039"/>
    <w:rsid w:val="00F83F68"/>
    <w:rsid w:val="00F936AC"/>
    <w:rsid w:val="00FC0114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55A0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B7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2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5F702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F70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F7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FA1B2AC308757BA807AA9F8DAF33973BB40955D81803CDA563CBAF641C1AC5D5897469F75218D0EFC21F7BBBC614390DA1A26AF05FdAh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F57C-51AC-4E48-9E26-2439CA8C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35</Pages>
  <Words>9260</Words>
  <Characters>52787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izm77@rambler.ru</cp:lastModifiedBy>
  <cp:revision>88</cp:revision>
  <cp:lastPrinted>2020-08-28T02:39:00Z</cp:lastPrinted>
  <dcterms:created xsi:type="dcterms:W3CDTF">2020-07-31T06:35:00Z</dcterms:created>
  <dcterms:modified xsi:type="dcterms:W3CDTF">2020-08-29T06:56:00Z</dcterms:modified>
</cp:coreProperties>
</file>