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3B" w:rsidRPr="000C0B3B" w:rsidRDefault="000C0B3B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0B3B"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0C0B3B" w:rsidRPr="000C0B3B" w:rsidRDefault="008A3FAE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проректором по научной работе О.П.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Грибуновым</w:t>
      </w:r>
      <w:proofErr w:type="spellEnd"/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8A3FAE">
        <w:rPr>
          <w:rFonts w:ascii="Arial" w:eastAsia="Calibri" w:hAnsi="Arial" w:cs="Arial"/>
          <w:sz w:val="26"/>
          <w:szCs w:val="26"/>
        </w:rPr>
        <w:t>29 октября</w:t>
      </w:r>
      <w:r w:rsidRPr="000C0B3B">
        <w:rPr>
          <w:rFonts w:ascii="Arial" w:eastAsia="Calibri" w:hAnsi="Arial" w:cs="Arial"/>
          <w:sz w:val="26"/>
          <w:szCs w:val="26"/>
        </w:rPr>
        <w:t xml:space="preserve"> 2021 г. № ___</w:t>
      </w:r>
    </w:p>
    <w:p w:rsidR="000C0B3B" w:rsidRPr="000C0B3B" w:rsidRDefault="000C0B3B" w:rsidP="000C0B3B">
      <w:pPr>
        <w:spacing w:after="200" w:line="276" w:lineRule="auto"/>
        <w:rPr>
          <w:rFonts w:ascii="Calibri" w:eastAsia="Calibri" w:hAnsi="Calibri" w:cs="Times New Roman"/>
        </w:rPr>
      </w:pPr>
    </w:p>
    <w:p w:rsidR="005E6BB8" w:rsidRPr="00EF693B" w:rsidRDefault="005E6BB8" w:rsidP="005E6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3B">
        <w:rPr>
          <w:rFonts w:ascii="Times New Roman" w:hAnsi="Times New Roman" w:cs="Times New Roman"/>
          <w:b/>
          <w:sz w:val="28"/>
          <w:szCs w:val="28"/>
        </w:rPr>
        <w:t>О представлении работников Байкальского госуниверситета</w:t>
      </w:r>
    </w:p>
    <w:p w:rsidR="005E6BB8" w:rsidRDefault="005E6BB8" w:rsidP="005E6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3B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награждению </w:t>
      </w:r>
      <w:r w:rsidRPr="00EF693B">
        <w:rPr>
          <w:rFonts w:ascii="Times New Roman" w:hAnsi="Times New Roman" w:cs="Times New Roman"/>
          <w:b/>
          <w:sz w:val="28"/>
          <w:szCs w:val="28"/>
        </w:rPr>
        <w:t>наградами Иркутской области</w:t>
      </w:r>
    </w:p>
    <w:p w:rsidR="007A6495" w:rsidRDefault="007A6495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495" w:rsidRPr="00595FE6" w:rsidRDefault="007A6495" w:rsidP="007A6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5FE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 соответствии с </w:t>
      </w:r>
      <w:r w:rsidRPr="004850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Законом Иркутской области от 24 декабря 2010 г. № 141-ОЗ «О наградах Иркутской области и почет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ных званиях Иркутской области»</w:t>
      </w:r>
      <w:r w:rsidRPr="00595FE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ученый совет ФГБОУ ВО «БГУ»</w:t>
      </w:r>
    </w:p>
    <w:p w:rsidR="005E6BB8" w:rsidRDefault="005E6BB8" w:rsidP="007A649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A6495" w:rsidRPr="00A129B3" w:rsidRDefault="007A6495" w:rsidP="007A649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129B3">
        <w:rPr>
          <w:sz w:val="28"/>
          <w:szCs w:val="28"/>
        </w:rPr>
        <w:t>РЕШИЛ:</w:t>
      </w:r>
    </w:p>
    <w:p w:rsidR="007A6495" w:rsidRPr="009F3659" w:rsidRDefault="007A6495" w:rsidP="007A6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70D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и представить в </w:t>
      </w:r>
      <w:r w:rsidR="00E877E9" w:rsidRPr="00D70D8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отдел государственных наград управления Губернатора Иркутской области и Правительства Иркутской области по государственной гражданской службе</w:t>
      </w:r>
      <w:r w:rsidR="00AC212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E877E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E877E9" w:rsidRPr="00D70D8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кадрам и государственным наградам</w:t>
      </w:r>
      <w:r w:rsidRPr="00D70D8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спис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кандидатов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награждение 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наградами Иркутской области </w:t>
      </w:r>
      <w:r w:rsidR="00595F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Дню российской науки в 2022 году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общим количеством 2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 (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список 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прилага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тся).</w:t>
      </w:r>
    </w:p>
    <w:p w:rsidR="007A6495" w:rsidRDefault="007A6495" w:rsidP="007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 w:rsidRPr="009A27B4">
        <w:rPr>
          <w:rFonts w:ascii="Times New Roman" w:hAnsi="Times New Roman" w:cs="Times New Roman"/>
          <w:sz w:val="28"/>
          <w:szCs w:val="28"/>
        </w:rPr>
        <w:t>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BB8">
        <w:rPr>
          <w:rFonts w:ascii="Times New Roman" w:hAnsi="Times New Roman" w:cs="Times New Roman"/>
          <w:sz w:val="28"/>
          <w:szCs w:val="28"/>
        </w:rPr>
        <w:t>проректора по научной работе О.П. Грибунова.</w:t>
      </w:r>
    </w:p>
    <w:p w:rsidR="007A6495" w:rsidRDefault="007A6495" w:rsidP="000C0B3B">
      <w:pPr>
        <w:spacing w:after="0" w:line="240" w:lineRule="auto"/>
        <w:ind w:firstLine="709"/>
        <w:jc w:val="both"/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877E9" w:rsidRDefault="00E877E9" w:rsidP="000C0B3B">
      <w:pPr>
        <w:spacing w:after="0" w:line="240" w:lineRule="auto"/>
        <w:ind w:firstLine="709"/>
        <w:jc w:val="both"/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C0B3B" w:rsidRDefault="000C0B3B" w:rsidP="008A3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>Председатель Ученого совета                                                           В.В. Игнатенко</w:t>
      </w:r>
    </w:p>
    <w:p w:rsidR="00051083" w:rsidRDefault="0005108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51083" w:rsidRPr="00F90EE7" w:rsidRDefault="00AC212B" w:rsidP="00AC21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12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 ___ ученого совета БГУ от 29 октября 2021 г.</w:t>
      </w:r>
    </w:p>
    <w:p w:rsidR="00051083" w:rsidRPr="00F90EE7" w:rsidRDefault="00051083" w:rsidP="0005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083" w:rsidRPr="00051083" w:rsidRDefault="00051083" w:rsidP="0005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кандидатов к поощрению наградами Иркутской области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695"/>
        <w:gridCol w:w="1994"/>
        <w:gridCol w:w="3944"/>
        <w:gridCol w:w="2718"/>
      </w:tblGrid>
      <w:tr w:rsidR="00051083" w:rsidRPr="00051083" w:rsidTr="00051083">
        <w:tc>
          <w:tcPr>
            <w:tcW w:w="695" w:type="dxa"/>
          </w:tcPr>
          <w:p w:rsidR="00051083" w:rsidRPr="00051083" w:rsidRDefault="00051083" w:rsidP="00051083">
            <w:pPr>
              <w:jc w:val="center"/>
              <w:rPr>
                <w:rFonts w:ascii="Times New Roman" w:hAnsi="Times New Roman" w:cs="Times New Roman"/>
              </w:rPr>
            </w:pPr>
            <w:r w:rsidRPr="000510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94" w:type="dxa"/>
          </w:tcPr>
          <w:p w:rsidR="00051083" w:rsidRPr="00051083" w:rsidRDefault="00051083" w:rsidP="00051083">
            <w:pPr>
              <w:jc w:val="center"/>
              <w:rPr>
                <w:rFonts w:ascii="Times New Roman" w:hAnsi="Times New Roman" w:cs="Times New Roman"/>
              </w:rPr>
            </w:pPr>
            <w:r w:rsidRPr="0005108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944" w:type="dxa"/>
          </w:tcPr>
          <w:p w:rsidR="00051083" w:rsidRPr="00051083" w:rsidRDefault="00051083" w:rsidP="00051083">
            <w:pPr>
              <w:jc w:val="center"/>
              <w:rPr>
                <w:rFonts w:ascii="Times New Roman" w:hAnsi="Times New Roman" w:cs="Times New Roman"/>
              </w:rPr>
            </w:pPr>
            <w:r w:rsidRPr="0005108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718" w:type="dxa"/>
          </w:tcPr>
          <w:p w:rsidR="00051083" w:rsidRPr="00051083" w:rsidRDefault="00051083" w:rsidP="00051083">
            <w:pPr>
              <w:jc w:val="center"/>
              <w:rPr>
                <w:rFonts w:ascii="Times New Roman" w:hAnsi="Times New Roman" w:cs="Times New Roman"/>
              </w:rPr>
            </w:pPr>
            <w:r w:rsidRPr="00051083">
              <w:rPr>
                <w:rFonts w:ascii="Times New Roman" w:hAnsi="Times New Roman" w:cs="Times New Roman"/>
              </w:rPr>
              <w:t>Вид награды</w:t>
            </w:r>
          </w:p>
        </w:tc>
      </w:tr>
      <w:tr w:rsidR="00AC212B" w:rsidRPr="00F90EE7" w:rsidTr="00FD5580">
        <w:tc>
          <w:tcPr>
            <w:tcW w:w="695" w:type="dxa"/>
          </w:tcPr>
          <w:p w:rsidR="00AC212B" w:rsidRPr="00F90EE7" w:rsidRDefault="00AC212B" w:rsidP="00FD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4" w:type="dxa"/>
          </w:tcPr>
          <w:p w:rsidR="00AC212B" w:rsidRPr="00F90EE7" w:rsidRDefault="00AC212B" w:rsidP="00FD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Астафьев Сергей Александрович</w:t>
            </w:r>
          </w:p>
        </w:tc>
        <w:tc>
          <w:tcPr>
            <w:tcW w:w="3944" w:type="dxa"/>
          </w:tcPr>
          <w:p w:rsidR="00AC212B" w:rsidRPr="00F90EE7" w:rsidRDefault="00AC212B" w:rsidP="00FD5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 </w:t>
            </w:r>
            <w:r w:rsidRPr="00051083">
              <w:rPr>
                <w:rFonts w:ascii="Times New Roman" w:hAnsi="Times New Roman" w:cs="Times New Roman"/>
              </w:rPr>
              <w:t>экономики строительства и управления недвижимостью</w:t>
            </w:r>
          </w:p>
        </w:tc>
        <w:tc>
          <w:tcPr>
            <w:tcW w:w="2718" w:type="dxa"/>
          </w:tcPr>
          <w:p w:rsidR="00AC212B" w:rsidRPr="00051083" w:rsidRDefault="00AC212B" w:rsidP="00FD5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Губернатора Иркутской области</w:t>
            </w:r>
          </w:p>
        </w:tc>
      </w:tr>
      <w:tr w:rsidR="00C03E68" w:rsidRPr="00F90EE7" w:rsidTr="00051083">
        <w:tc>
          <w:tcPr>
            <w:tcW w:w="695" w:type="dxa"/>
          </w:tcPr>
          <w:p w:rsidR="00C03E68" w:rsidRPr="00F90EE7" w:rsidRDefault="00AC212B" w:rsidP="00C0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</w:tcPr>
          <w:p w:rsidR="00C03E68" w:rsidRPr="00F90EE7" w:rsidRDefault="00C03E68" w:rsidP="00C0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Былков Владимир Георгиевич</w:t>
            </w:r>
          </w:p>
          <w:p w:rsidR="00C03E68" w:rsidRPr="00F90EE7" w:rsidRDefault="00C03E68" w:rsidP="00C03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44" w:type="dxa"/>
          </w:tcPr>
          <w:p w:rsidR="00C03E68" w:rsidRPr="00F90EE7" w:rsidRDefault="00C03E68" w:rsidP="00C03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083">
              <w:rPr>
                <w:rFonts w:ascii="Times New Roman" w:hAnsi="Times New Roman" w:cs="Times New Roman"/>
              </w:rPr>
              <w:t>Профессор кафедры государственного управления и управления человеческими ресурсами</w:t>
            </w:r>
          </w:p>
        </w:tc>
        <w:tc>
          <w:tcPr>
            <w:tcW w:w="2718" w:type="dxa"/>
          </w:tcPr>
          <w:p w:rsidR="00C03E68" w:rsidRPr="00F90EE7" w:rsidRDefault="00C03E68" w:rsidP="00C03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Губернатора Иркутской области</w:t>
            </w:r>
          </w:p>
        </w:tc>
      </w:tr>
    </w:tbl>
    <w:p w:rsidR="007A6495" w:rsidRDefault="007A6495" w:rsidP="008A3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7A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A28"/>
    <w:multiLevelType w:val="hybridMultilevel"/>
    <w:tmpl w:val="A0C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07413"/>
    <w:multiLevelType w:val="hybridMultilevel"/>
    <w:tmpl w:val="DC4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EF"/>
    <w:rsid w:val="00010F26"/>
    <w:rsid w:val="00051083"/>
    <w:rsid w:val="00086D14"/>
    <w:rsid w:val="000C0B3B"/>
    <w:rsid w:val="002C2606"/>
    <w:rsid w:val="002E2675"/>
    <w:rsid w:val="00345484"/>
    <w:rsid w:val="003E476F"/>
    <w:rsid w:val="00595FE6"/>
    <w:rsid w:val="005E6BB8"/>
    <w:rsid w:val="005F6FEF"/>
    <w:rsid w:val="007A6495"/>
    <w:rsid w:val="008A3FAE"/>
    <w:rsid w:val="009D374E"/>
    <w:rsid w:val="00A270F5"/>
    <w:rsid w:val="00A5561F"/>
    <w:rsid w:val="00AC212B"/>
    <w:rsid w:val="00B45EBC"/>
    <w:rsid w:val="00B950B6"/>
    <w:rsid w:val="00BA1F74"/>
    <w:rsid w:val="00C03E68"/>
    <w:rsid w:val="00C45128"/>
    <w:rsid w:val="00CE7E1A"/>
    <w:rsid w:val="00D60650"/>
    <w:rsid w:val="00E877E9"/>
    <w:rsid w:val="00EA1BFD"/>
    <w:rsid w:val="00F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BA70"/>
  <w15:chartTrackingRefBased/>
  <w15:docId w15:val="{0B80A4F7-FF4F-45A9-ACFF-790B6350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F5"/>
    <w:pPr>
      <w:ind w:left="720"/>
      <w:contextualSpacing/>
    </w:pPr>
  </w:style>
  <w:style w:type="character" w:styleId="a4">
    <w:name w:val="Strong"/>
    <w:basedOn w:val="a0"/>
    <w:uiPriority w:val="22"/>
    <w:qFormat/>
    <w:rsid w:val="007A6495"/>
    <w:rPr>
      <w:b/>
      <w:bCs/>
    </w:rPr>
  </w:style>
  <w:style w:type="character" w:styleId="a5">
    <w:name w:val="Hyperlink"/>
    <w:basedOn w:val="a0"/>
    <w:uiPriority w:val="99"/>
    <w:semiHidden/>
    <w:unhideWhenUsed/>
    <w:rsid w:val="007A6495"/>
    <w:rPr>
      <w:color w:val="0000FF"/>
      <w:u w:val="single"/>
    </w:rPr>
  </w:style>
  <w:style w:type="paragraph" w:customStyle="1" w:styleId="pc">
    <w:name w:val="pc"/>
    <w:basedOn w:val="a"/>
    <w:rsid w:val="007A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5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BF522-194D-4C94-8FDC-80186CD4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Васильева Наталья Викторовна</cp:lastModifiedBy>
  <cp:revision>2</cp:revision>
  <dcterms:created xsi:type="dcterms:W3CDTF">2021-10-28T08:48:00Z</dcterms:created>
  <dcterms:modified xsi:type="dcterms:W3CDTF">2021-10-28T08:48:00Z</dcterms:modified>
</cp:coreProperties>
</file>