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BC63CE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проректором</w:t>
      </w:r>
      <w:r w:rsidR="00BC63C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</w:t>
      </w:r>
      <w:r w:rsidR="00BC63CE" w:rsidRPr="00BC63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развитию инфраструктуры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BC63CE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7932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аренду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BB466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закрепленного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управления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7B6708" w:rsidRDefault="005D781E" w:rsidP="005D78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D781E">
        <w:rPr>
          <w:rStyle w:val="FontStyle15"/>
        </w:rPr>
        <w:t xml:space="preserve">  </w:t>
      </w:r>
      <w:r>
        <w:rPr>
          <w:rStyle w:val="FontStyle15"/>
        </w:rPr>
        <w:t xml:space="preserve">        1</w:t>
      </w:r>
      <w:r w:rsidRPr="005D781E">
        <w:rPr>
          <w:rStyle w:val="FontStyle15"/>
        </w:rPr>
        <w:t xml:space="preserve">. </w:t>
      </w:r>
      <w:r w:rsidR="007B6708" w:rsidRPr="005D781E">
        <w:rPr>
          <w:rStyle w:val="FontStyle15"/>
        </w:rPr>
        <w:t>Считать</w:t>
      </w:r>
      <w:r w:rsidR="007B6708" w:rsidRPr="005D781E">
        <w:rPr>
          <w:rStyle w:val="FontStyle15"/>
          <w:vertAlign w:val="superscript"/>
        </w:rPr>
        <w:t xml:space="preserve"> </w:t>
      </w:r>
      <w:r w:rsidR="007B6708" w:rsidRPr="005D781E">
        <w:rPr>
          <w:rStyle w:val="FontStyle15"/>
        </w:rPr>
        <w:t xml:space="preserve">возможным </w:t>
      </w:r>
      <w:r w:rsidR="007B6708" w:rsidRPr="005D781E">
        <w:rPr>
          <w:rFonts w:ascii="Times New Roman" w:hAnsi="Times New Roman" w:cs="Times New Roman"/>
          <w:sz w:val="28"/>
          <w:szCs w:val="28"/>
        </w:rPr>
        <w:t>заключение договора аренды в отношении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B5A09" w:rsidRPr="005D781E">
        <w:rPr>
          <w:rFonts w:ascii="Times New Roman" w:hAnsi="Times New Roman" w:cs="Times New Roman"/>
          <w:sz w:val="28"/>
          <w:szCs w:val="28"/>
        </w:rPr>
        <w:t xml:space="preserve"> </w:t>
      </w:r>
      <w:r w:rsidR="007B6708" w:rsidRPr="005D781E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5A09" w:rsidRPr="005D781E">
        <w:rPr>
          <w:rFonts w:ascii="Times New Roman" w:hAnsi="Times New Roman" w:cs="Times New Roman"/>
          <w:sz w:val="28"/>
          <w:szCs w:val="28"/>
        </w:rPr>
        <w:t xml:space="preserve"> </w:t>
      </w:r>
      <w:r w:rsidR="007B6708" w:rsidRPr="005D781E">
        <w:rPr>
          <w:rFonts w:ascii="Times New Roman" w:hAnsi="Times New Roman" w:cs="Times New Roman"/>
          <w:sz w:val="28"/>
          <w:szCs w:val="28"/>
        </w:rPr>
        <w:t>недвижимого имущества:</w:t>
      </w:r>
    </w:p>
    <w:p w:rsidR="005D781E" w:rsidRDefault="005D781E" w:rsidP="005D78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60"/>
        <w:gridCol w:w="1323"/>
        <w:gridCol w:w="1471"/>
        <w:gridCol w:w="1806"/>
        <w:gridCol w:w="1560"/>
        <w:gridCol w:w="1195"/>
      </w:tblGrid>
      <w:tr w:rsidR="005D781E" w:rsidRPr="005D781E" w:rsidTr="00D20F33">
        <w:trPr>
          <w:trHeight w:val="503"/>
        </w:trPr>
        <w:tc>
          <w:tcPr>
            <w:tcW w:w="5000" w:type="pct"/>
            <w:gridSpan w:val="7"/>
          </w:tcPr>
          <w:p w:rsidR="005D781E" w:rsidRPr="005D781E" w:rsidRDefault="005D781E" w:rsidP="005D781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Информация о предполагаемом к передаче объекте (объектам) </w:t>
            </w:r>
          </w:p>
          <w:p w:rsidR="005D781E" w:rsidRPr="005D781E" w:rsidRDefault="005D781E" w:rsidP="005D781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недвижимого имущества</w:t>
            </w:r>
          </w:p>
        </w:tc>
      </w:tr>
      <w:tr w:rsidR="005D781E" w:rsidRPr="005D781E" w:rsidTr="00366FC8">
        <w:trPr>
          <w:trHeight w:val="1198"/>
        </w:trPr>
        <w:tc>
          <w:tcPr>
            <w:tcW w:w="302" w:type="pct"/>
            <w:vAlign w:val="center"/>
          </w:tcPr>
          <w:p w:rsidR="005D781E" w:rsidRPr="005D781E" w:rsidRDefault="005D781E" w:rsidP="005D78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№</w:t>
            </w:r>
          </w:p>
          <w:p w:rsidR="005D781E" w:rsidRPr="005D781E" w:rsidRDefault="005D781E" w:rsidP="005D78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907" w:type="pct"/>
            <w:vAlign w:val="center"/>
          </w:tcPr>
          <w:p w:rsidR="005D781E" w:rsidRPr="005D781E" w:rsidRDefault="005D781E" w:rsidP="005D781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682" w:type="pct"/>
            <w:vAlign w:val="center"/>
          </w:tcPr>
          <w:p w:rsidR="005D781E" w:rsidRPr="005D781E" w:rsidRDefault="005D781E" w:rsidP="005D781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758" w:type="pct"/>
            <w:vAlign w:val="center"/>
          </w:tcPr>
          <w:p w:rsidR="005D781E" w:rsidRPr="005D781E" w:rsidRDefault="005D781E" w:rsidP="005D78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5D781E" w:rsidRPr="005D781E" w:rsidRDefault="005D781E" w:rsidP="005D78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931" w:type="pct"/>
            <w:vAlign w:val="center"/>
          </w:tcPr>
          <w:p w:rsidR="005D781E" w:rsidRPr="005D781E" w:rsidRDefault="005D781E" w:rsidP="005D78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Помещения, предполагаемые к передаче</w:t>
            </w:r>
          </w:p>
          <w:p w:rsidR="005D781E" w:rsidRPr="005D781E" w:rsidRDefault="005D781E" w:rsidP="005D781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804" w:type="pct"/>
            <w:vAlign w:val="center"/>
          </w:tcPr>
          <w:p w:rsidR="005D781E" w:rsidRPr="005D781E" w:rsidRDefault="005D781E" w:rsidP="005D781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616" w:type="pct"/>
            <w:vAlign w:val="center"/>
          </w:tcPr>
          <w:p w:rsidR="00366FC8" w:rsidRDefault="005D781E" w:rsidP="005D781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roofErr w:type="spellStart"/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Предпо</w:t>
            </w:r>
            <w:proofErr w:type="spellEnd"/>
          </w:p>
          <w:p w:rsidR="005D781E" w:rsidRPr="005D781E" w:rsidRDefault="005D781E" w:rsidP="005D781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roofErr w:type="spellStart"/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лагаемый</w:t>
            </w:r>
            <w:proofErr w:type="spellEnd"/>
            <w:r w:rsidRPr="005D78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срок</w:t>
            </w:r>
          </w:p>
        </w:tc>
      </w:tr>
      <w:tr w:rsidR="005D781E" w:rsidRPr="005D781E" w:rsidTr="00366FC8">
        <w:trPr>
          <w:trHeight w:val="160"/>
        </w:trPr>
        <w:tc>
          <w:tcPr>
            <w:tcW w:w="302" w:type="pct"/>
            <w:vAlign w:val="center"/>
          </w:tcPr>
          <w:p w:rsidR="005D781E" w:rsidRPr="005D781E" w:rsidRDefault="005D781E" w:rsidP="005D781E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907" w:type="pct"/>
            <w:vAlign w:val="center"/>
          </w:tcPr>
          <w:p w:rsidR="005D781E" w:rsidRPr="005D781E" w:rsidRDefault="005D781E" w:rsidP="005D781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Столовая –  </w:t>
            </w:r>
          </w:p>
          <w:p w:rsidR="005D781E" w:rsidRPr="005D781E" w:rsidRDefault="005D781E" w:rsidP="005D781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г. Иркутск, </w:t>
            </w:r>
          </w:p>
          <w:p w:rsidR="005D781E" w:rsidRPr="005D781E" w:rsidRDefault="005D781E" w:rsidP="005D781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ул. Ленина, 11</w:t>
            </w:r>
          </w:p>
        </w:tc>
        <w:tc>
          <w:tcPr>
            <w:tcW w:w="682" w:type="pct"/>
            <w:vAlign w:val="center"/>
          </w:tcPr>
          <w:p w:rsidR="005D781E" w:rsidRPr="005D781E" w:rsidRDefault="005D781E" w:rsidP="005D781E">
            <w:pPr>
              <w:widowControl/>
              <w:ind w:left="257" w:hanging="25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2477,6</w:t>
            </w:r>
          </w:p>
        </w:tc>
        <w:tc>
          <w:tcPr>
            <w:tcW w:w="758" w:type="pct"/>
            <w:vAlign w:val="center"/>
          </w:tcPr>
          <w:p w:rsidR="005D781E" w:rsidRPr="005D781E" w:rsidRDefault="005D781E" w:rsidP="005D781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931" w:type="pct"/>
            <w:vAlign w:val="center"/>
          </w:tcPr>
          <w:p w:rsidR="005D781E" w:rsidRPr="005D781E" w:rsidRDefault="005D781E" w:rsidP="005D78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этаж, часть помещения № 6</w:t>
            </w:r>
          </w:p>
        </w:tc>
        <w:tc>
          <w:tcPr>
            <w:tcW w:w="804" w:type="pct"/>
            <w:vAlign w:val="center"/>
          </w:tcPr>
          <w:p w:rsidR="00366FC8" w:rsidRDefault="005D781E" w:rsidP="005D78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для организации питания студентов </w:t>
            </w:r>
          </w:p>
          <w:p w:rsidR="005D781E" w:rsidRPr="005D781E" w:rsidRDefault="005D781E" w:rsidP="005D78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bookmarkStart w:id="0" w:name="_GoBack"/>
            <w:bookmarkEnd w:id="0"/>
            <w:r w:rsidRPr="005D78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 работников</w:t>
            </w:r>
          </w:p>
        </w:tc>
        <w:tc>
          <w:tcPr>
            <w:tcW w:w="616" w:type="pct"/>
            <w:vAlign w:val="center"/>
          </w:tcPr>
          <w:p w:rsidR="005D781E" w:rsidRPr="005D781E" w:rsidRDefault="005D781E" w:rsidP="005D78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78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</w:tc>
      </w:tr>
    </w:tbl>
    <w:p w:rsidR="005D781E" w:rsidRPr="005D781E" w:rsidRDefault="005D781E" w:rsidP="005D781E">
      <w:pPr>
        <w:tabs>
          <w:tab w:val="left" w:pos="801"/>
        </w:tabs>
        <w:jc w:val="both"/>
        <w:rPr>
          <w:color w:val="010101"/>
          <w:sz w:val="28"/>
          <w:szCs w:val="28"/>
        </w:rPr>
      </w:pPr>
    </w:p>
    <w:p w:rsidR="00BC45E1" w:rsidRPr="00CA15F9" w:rsidRDefault="00BC45E1" w:rsidP="00800395">
      <w:pPr>
        <w:pStyle w:val="af1"/>
        <w:tabs>
          <w:tab w:val="left" w:pos="801"/>
        </w:tabs>
        <w:ind w:left="0" w:firstLine="79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Pr="00CA15F9">
        <w:rPr>
          <w:color w:val="010101"/>
          <w:sz w:val="28"/>
          <w:szCs w:val="28"/>
        </w:rPr>
        <w:t xml:space="preserve">возложить на проректора </w:t>
      </w:r>
      <w:r w:rsidR="00BC63CE">
        <w:rPr>
          <w:color w:val="010101"/>
          <w:sz w:val="28"/>
          <w:szCs w:val="28"/>
        </w:rPr>
        <w:t xml:space="preserve">по развитию инфраструктуры </w:t>
      </w:r>
      <w:proofErr w:type="spellStart"/>
      <w:r w:rsidR="00BC63CE">
        <w:rPr>
          <w:color w:val="010101"/>
          <w:sz w:val="28"/>
          <w:szCs w:val="28"/>
        </w:rPr>
        <w:t>Волоскова</w:t>
      </w:r>
      <w:proofErr w:type="spellEnd"/>
      <w:r w:rsidR="00BC63CE">
        <w:rPr>
          <w:color w:val="010101"/>
          <w:sz w:val="28"/>
          <w:szCs w:val="28"/>
        </w:rPr>
        <w:t xml:space="preserve"> Н.В</w:t>
      </w:r>
      <w:r w:rsidRPr="001457A3">
        <w:rPr>
          <w:color w:val="010101"/>
          <w:sz w:val="28"/>
          <w:szCs w:val="28"/>
        </w:rPr>
        <w:t>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81E" w:rsidRDefault="005D781E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81E" w:rsidRDefault="005D781E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81E" w:rsidRDefault="005D781E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81E" w:rsidRDefault="005D781E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81E" w:rsidRDefault="005D781E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81E" w:rsidRDefault="005D781E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81E" w:rsidRDefault="005D781E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81E" w:rsidRDefault="005D781E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81E" w:rsidRDefault="005D781E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C64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C64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аренду объект</w:t>
      </w:r>
      <w:r w:rsidR="00E41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недв</w:t>
      </w:r>
      <w:r w:rsidR="00322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ижимого имущества, закрепленных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ФГБОУ ВО «БГУ»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BC63CE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инфраструктуры</w:t>
            </w:r>
          </w:p>
        </w:tc>
        <w:tc>
          <w:tcPr>
            <w:tcW w:w="4056" w:type="dxa"/>
            <w:gridSpan w:val="2"/>
          </w:tcPr>
          <w:p w:rsidR="008470B3" w:rsidRPr="008470B3" w:rsidRDefault="00BB4669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5pt;height:96.3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ы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BC63CE" w:rsidP="00BC63CE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1561B3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4057" w:type="dxa"/>
            <w:gridSpan w:val="2"/>
          </w:tcPr>
          <w:p w:rsidR="00225935" w:rsidRPr="00225935" w:rsidRDefault="00BB4669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1.25pt;height:96.3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ведущий юрисконсульт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BB466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1.7pt;height:95.85pt">
                  <v:imagedata r:id="rId10" o:title=""/>
                  <o:lock v:ext="edit" ungrouping="t" rotation="t" cropping="t" verticies="t" text="t" grouping="t"/>
                  <o:signatureline v:ext="edit" id="{A037DC19-D815-4C6C-9118-E30C1CE2C340}" provid="{00000000-0000-0000-0000-000000000000}" o:suggestedsigner="С.В. Ермаченко" o:suggestedsigner2="начальник правового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0C5ABC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 Ермаченко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1677C3E"/>
    <w:multiLevelType w:val="hybridMultilevel"/>
    <w:tmpl w:val="2C46CA4E"/>
    <w:lvl w:ilvl="0" w:tplc="6ACEFC72">
      <w:start w:val="1"/>
      <w:numFmt w:val="decimal"/>
      <w:lvlText w:val="%1."/>
      <w:lvlJc w:val="left"/>
      <w:pPr>
        <w:ind w:left="1147" w:hanging="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01711"/>
    <w:rsid w:val="00010DE2"/>
    <w:rsid w:val="00013739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C5ABC"/>
    <w:rsid w:val="000D2E4E"/>
    <w:rsid w:val="000D57EB"/>
    <w:rsid w:val="000D7990"/>
    <w:rsid w:val="000D7C41"/>
    <w:rsid w:val="000E0203"/>
    <w:rsid w:val="000E3884"/>
    <w:rsid w:val="000F2156"/>
    <w:rsid w:val="000F21AE"/>
    <w:rsid w:val="00105EF2"/>
    <w:rsid w:val="00111CC4"/>
    <w:rsid w:val="001120D2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300F82"/>
    <w:rsid w:val="00306E49"/>
    <w:rsid w:val="0031409B"/>
    <w:rsid w:val="0032219B"/>
    <w:rsid w:val="00340789"/>
    <w:rsid w:val="003415DB"/>
    <w:rsid w:val="00345393"/>
    <w:rsid w:val="00361B68"/>
    <w:rsid w:val="00362E65"/>
    <w:rsid w:val="00366FC8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838C9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22E3"/>
    <w:rsid w:val="0051530C"/>
    <w:rsid w:val="0052284B"/>
    <w:rsid w:val="00526CE9"/>
    <w:rsid w:val="00527136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B1E4B"/>
    <w:rsid w:val="005B2AA3"/>
    <w:rsid w:val="005B372C"/>
    <w:rsid w:val="005B5A09"/>
    <w:rsid w:val="005C3285"/>
    <w:rsid w:val="005C35BB"/>
    <w:rsid w:val="005C37DE"/>
    <w:rsid w:val="005C3BE1"/>
    <w:rsid w:val="005C7D5C"/>
    <w:rsid w:val="005D781E"/>
    <w:rsid w:val="005E0D58"/>
    <w:rsid w:val="005E5565"/>
    <w:rsid w:val="005E57F6"/>
    <w:rsid w:val="0060432E"/>
    <w:rsid w:val="00607637"/>
    <w:rsid w:val="00610C4D"/>
    <w:rsid w:val="00615457"/>
    <w:rsid w:val="00647748"/>
    <w:rsid w:val="0065053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90012"/>
    <w:rsid w:val="007932EF"/>
    <w:rsid w:val="007B6708"/>
    <w:rsid w:val="007C6C5D"/>
    <w:rsid w:val="007D1CE5"/>
    <w:rsid w:val="007D5263"/>
    <w:rsid w:val="007E131F"/>
    <w:rsid w:val="007E1654"/>
    <w:rsid w:val="007F2C8B"/>
    <w:rsid w:val="007F5761"/>
    <w:rsid w:val="00800395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EA9"/>
    <w:rsid w:val="00AB71AF"/>
    <w:rsid w:val="00AC5617"/>
    <w:rsid w:val="00AC575C"/>
    <w:rsid w:val="00AD0635"/>
    <w:rsid w:val="00AE7F35"/>
    <w:rsid w:val="00AF089B"/>
    <w:rsid w:val="00AF5E95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B4669"/>
    <w:rsid w:val="00BC45E1"/>
    <w:rsid w:val="00BC63CE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629A8"/>
    <w:rsid w:val="00C645BA"/>
    <w:rsid w:val="00C91007"/>
    <w:rsid w:val="00C93313"/>
    <w:rsid w:val="00CC5559"/>
    <w:rsid w:val="00CD4243"/>
    <w:rsid w:val="00CF3393"/>
    <w:rsid w:val="00D02344"/>
    <w:rsid w:val="00D02F89"/>
    <w:rsid w:val="00D07ECC"/>
    <w:rsid w:val="00D125D4"/>
    <w:rsid w:val="00D16C39"/>
    <w:rsid w:val="00D22C73"/>
    <w:rsid w:val="00D23F5B"/>
    <w:rsid w:val="00D36D46"/>
    <w:rsid w:val="00D6544E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41D76"/>
    <w:rsid w:val="00E47E04"/>
    <w:rsid w:val="00E52F4E"/>
    <w:rsid w:val="00E56C4C"/>
    <w:rsid w:val="00E56E82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2B11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D24C7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C45CD1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AB24-E271-47D0-9958-0DA6DC76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Тумашева Наталья Петровна</cp:lastModifiedBy>
  <cp:revision>5</cp:revision>
  <cp:lastPrinted>2022-06-08T01:55:00Z</cp:lastPrinted>
  <dcterms:created xsi:type="dcterms:W3CDTF">2025-06-25T02:58:00Z</dcterms:created>
  <dcterms:modified xsi:type="dcterms:W3CDTF">2025-06-25T03:39:00Z</dcterms:modified>
</cp:coreProperties>
</file>